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7F1C0" w14:textId="1F158304" w:rsidR="00035B21" w:rsidRDefault="00035B21" w:rsidP="00EC6DF8">
      <w:pPr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bookmarkStart w:id="0" w:name="_GoBack"/>
      <w:r w:rsidRPr="00035B21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Zakoni ne trebaju provoditi pozitivnu diskriminaciju žena u politici </w:t>
      </w:r>
      <w:bookmarkEnd w:id="0"/>
      <w:r w:rsidRPr="00035B21">
        <w:rPr>
          <w:rFonts w:ascii="Times New Roman" w:hAnsi="Times New Roman" w:cs="Times New Roman"/>
          <w:b/>
          <w:bCs/>
          <w:sz w:val="24"/>
          <w:szCs w:val="24"/>
          <w:lang w:val="de-DE"/>
        </w:rPr>
        <w:t>(javnim funkcijama)</w:t>
      </w:r>
    </w:p>
    <w:p w14:paraId="174FF3BE" w14:textId="26C4E159" w:rsidR="00035B21" w:rsidRDefault="00035B21" w:rsidP="00035B21">
      <w:pPr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035B21">
        <w:rPr>
          <w:rFonts w:ascii="Times New Roman" w:hAnsi="Times New Roman" w:cs="Times New Roman"/>
          <w:sz w:val="24"/>
          <w:szCs w:val="24"/>
          <w:lang w:val="de-DE"/>
        </w:rPr>
        <w:t>-negacija</w:t>
      </w: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-</w:t>
      </w:r>
    </w:p>
    <w:p w14:paraId="6A05C887" w14:textId="77777777" w:rsidR="00035B21" w:rsidRDefault="00035B21" w:rsidP="00035B21">
      <w:pPr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013708C0" w14:textId="229AC6AF" w:rsidR="00035B21" w:rsidRPr="00035B21" w:rsidRDefault="00035B21" w:rsidP="00035B21">
      <w:pPr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035B21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Odgovori na postavljena pitanja: </w:t>
      </w:r>
    </w:p>
    <w:p w14:paraId="058FD023" w14:textId="3850F77D" w:rsidR="00EE4059" w:rsidRPr="00035B21" w:rsidRDefault="00B52B07" w:rsidP="00035B2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B21">
        <w:rPr>
          <w:rFonts w:ascii="Times New Roman" w:hAnsi="Times New Roman" w:cs="Times New Roman"/>
          <w:sz w:val="24"/>
          <w:szCs w:val="24"/>
          <w:lang w:val="de-DE"/>
        </w:rPr>
        <w:t xml:space="preserve">U zaključku svoje teze navodite da je kvota koja osigurava zastupljenost žena na stranačkim listama nedovoljna i neodrživa, te da se istinske promjene mogu desiti samo sa promjenom društvene svijesti. </w:t>
      </w:r>
      <w:r w:rsidRPr="00035B21">
        <w:rPr>
          <w:rFonts w:ascii="Times New Roman" w:hAnsi="Times New Roman" w:cs="Times New Roman"/>
          <w:sz w:val="24"/>
          <w:szCs w:val="24"/>
        </w:rPr>
        <w:t xml:space="preserve">Da li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biste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onda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složile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spolne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kvote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površna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mjera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kojom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želi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riješiti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problem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duboko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ukorijenjen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našem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društvu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Drugim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riječima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pomirujete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zauzet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vašem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zaključku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pozicijom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zastupate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ovoj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debati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>?"</w:t>
      </w:r>
    </w:p>
    <w:p w14:paraId="248CADDC" w14:textId="21F8E76D" w:rsidR="00EE4059" w:rsidRPr="00035B21" w:rsidRDefault="00EE4059" w:rsidP="00035B21">
      <w:pPr>
        <w:jc w:val="both"/>
        <w:rPr>
          <w:rFonts w:ascii="Times New Roman" w:hAnsi="Times New Roman" w:cs="Times New Roman"/>
          <w:sz w:val="24"/>
          <w:szCs w:val="24"/>
        </w:rPr>
      </w:pPr>
      <w:r w:rsidRPr="00035B21">
        <w:rPr>
          <w:rFonts w:ascii="Times New Roman" w:hAnsi="Times New Roman" w:cs="Times New Roman"/>
          <w:sz w:val="24"/>
          <w:szCs w:val="24"/>
        </w:rPr>
        <w:t xml:space="preserve">Pored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obaveznih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kvota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uvodi</w:t>
      </w:r>
      <w:proofErr w:type="spellEnd"/>
      <w:r w:rsidR="0066122E"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22E" w:rsidRPr="00035B21">
        <w:rPr>
          <w:rFonts w:ascii="Times New Roman" w:hAnsi="Times New Roman" w:cs="Times New Roman"/>
          <w:sz w:val="24"/>
          <w:szCs w:val="24"/>
        </w:rPr>
        <w:t>mislim</w:t>
      </w:r>
      <w:proofErr w:type="spellEnd"/>
      <w:r w:rsidR="0066122E" w:rsidRPr="00035B21">
        <w:rPr>
          <w:rFonts w:ascii="Times New Roman" w:hAnsi="Times New Roman" w:cs="Times New Roman"/>
          <w:sz w:val="24"/>
          <w:szCs w:val="24"/>
        </w:rPr>
        <w:t xml:space="preserve"> da bi </w:t>
      </w:r>
      <w:proofErr w:type="spellStart"/>
      <w:r w:rsidR="0066122E" w:rsidRPr="00035B21">
        <w:rPr>
          <w:rFonts w:ascii="Times New Roman" w:hAnsi="Times New Roman" w:cs="Times New Roman"/>
          <w:sz w:val="24"/>
          <w:szCs w:val="24"/>
        </w:rPr>
        <w:t>vremenom</w:t>
      </w:r>
      <w:proofErr w:type="spellEnd"/>
      <w:r w:rsidR="0066122E"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22E" w:rsidRPr="00035B21">
        <w:rPr>
          <w:rFonts w:ascii="Times New Roman" w:hAnsi="Times New Roman" w:cs="Times New Roman"/>
          <w:sz w:val="24"/>
          <w:szCs w:val="24"/>
        </w:rPr>
        <w:t>uticao</w:t>
      </w:r>
      <w:proofErr w:type="spellEnd"/>
      <w:r w:rsidR="0066122E"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22E" w:rsidRPr="00035B2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6122E"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22E" w:rsidRPr="00035B2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6122E"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22E" w:rsidRPr="00035B21">
        <w:rPr>
          <w:rFonts w:ascii="Times New Roman" w:hAnsi="Times New Roman" w:cs="Times New Roman"/>
          <w:sz w:val="24"/>
          <w:szCs w:val="24"/>
        </w:rPr>
        <w:t>predrasude</w:t>
      </w:r>
      <w:proofErr w:type="spellEnd"/>
      <w:r w:rsidR="0066122E"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22E" w:rsidRPr="00035B21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66122E"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22E" w:rsidRPr="00035B21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="0066122E"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22E" w:rsidRPr="00035B21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="0066122E"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22E" w:rsidRPr="00035B21">
        <w:rPr>
          <w:rFonts w:ascii="Times New Roman" w:hAnsi="Times New Roman" w:cs="Times New Roman"/>
          <w:sz w:val="24"/>
          <w:szCs w:val="24"/>
        </w:rPr>
        <w:t>ženama</w:t>
      </w:r>
      <w:proofErr w:type="spellEnd"/>
      <w:r w:rsidR="0066122E" w:rsidRPr="00035B21">
        <w:rPr>
          <w:rFonts w:ascii="Times New Roman" w:hAnsi="Times New Roman" w:cs="Times New Roman"/>
          <w:sz w:val="24"/>
          <w:szCs w:val="24"/>
        </w:rPr>
        <w:t xml:space="preserve">. To jest, </w:t>
      </w:r>
      <w:proofErr w:type="spellStart"/>
      <w:r w:rsidR="0066122E" w:rsidRPr="00035B21">
        <w:rPr>
          <w:rFonts w:ascii="Times New Roman" w:hAnsi="Times New Roman" w:cs="Times New Roman"/>
          <w:sz w:val="24"/>
          <w:szCs w:val="24"/>
        </w:rPr>
        <w:t>pružanje</w:t>
      </w:r>
      <w:proofErr w:type="spellEnd"/>
      <w:r w:rsidR="0066122E"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22E" w:rsidRPr="00035B21">
        <w:rPr>
          <w:rFonts w:ascii="Times New Roman" w:hAnsi="Times New Roman" w:cs="Times New Roman"/>
          <w:sz w:val="24"/>
          <w:szCs w:val="24"/>
        </w:rPr>
        <w:t>mogućnosti</w:t>
      </w:r>
      <w:proofErr w:type="spellEnd"/>
      <w:r w:rsidR="0066122E"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22E" w:rsidRPr="00035B2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6122E" w:rsidRPr="00035B21">
        <w:rPr>
          <w:rFonts w:ascii="Times New Roman" w:hAnsi="Times New Roman" w:cs="Times New Roman"/>
          <w:sz w:val="24"/>
          <w:szCs w:val="24"/>
        </w:rPr>
        <w:t xml:space="preserve"> bar </w:t>
      </w:r>
      <w:proofErr w:type="spellStart"/>
      <w:r w:rsidR="0066122E" w:rsidRPr="00035B21">
        <w:rPr>
          <w:rFonts w:ascii="Times New Roman" w:hAnsi="Times New Roman" w:cs="Times New Roman"/>
          <w:sz w:val="24"/>
          <w:szCs w:val="24"/>
        </w:rPr>
        <w:t>određeno</w:t>
      </w:r>
      <w:proofErr w:type="spellEnd"/>
      <w:r w:rsidR="0066122E"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22E" w:rsidRPr="00035B21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="0066122E"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22E" w:rsidRPr="00035B21">
        <w:rPr>
          <w:rFonts w:ascii="Times New Roman" w:hAnsi="Times New Roman" w:cs="Times New Roman"/>
          <w:sz w:val="24"/>
          <w:szCs w:val="24"/>
        </w:rPr>
        <w:t>omogućit</w:t>
      </w:r>
      <w:proofErr w:type="spellEnd"/>
      <w:r w:rsidR="0066122E"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22E" w:rsidRPr="00035B21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66122E"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22E" w:rsidRPr="00035B21">
        <w:rPr>
          <w:rFonts w:ascii="Times New Roman" w:hAnsi="Times New Roman" w:cs="Times New Roman"/>
          <w:sz w:val="24"/>
          <w:szCs w:val="24"/>
        </w:rPr>
        <w:t>ženama</w:t>
      </w:r>
      <w:proofErr w:type="spellEnd"/>
      <w:r w:rsidR="0066122E" w:rsidRPr="00035B21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66122E" w:rsidRPr="00035B21">
        <w:rPr>
          <w:rFonts w:ascii="Times New Roman" w:hAnsi="Times New Roman" w:cs="Times New Roman"/>
          <w:sz w:val="24"/>
          <w:szCs w:val="24"/>
        </w:rPr>
        <w:t>pokažu</w:t>
      </w:r>
      <w:proofErr w:type="spellEnd"/>
      <w:r w:rsidR="0066122E" w:rsidRPr="00035B21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66122E" w:rsidRPr="00035B2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66122E"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22E" w:rsidRPr="00035B21">
        <w:rPr>
          <w:rFonts w:ascii="Times New Roman" w:hAnsi="Times New Roman" w:cs="Times New Roman"/>
          <w:sz w:val="24"/>
          <w:szCs w:val="24"/>
        </w:rPr>
        <w:t>jednako</w:t>
      </w:r>
      <w:proofErr w:type="spellEnd"/>
      <w:r w:rsidR="0066122E"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22E" w:rsidRPr="00035B21">
        <w:rPr>
          <w:rFonts w:ascii="Times New Roman" w:hAnsi="Times New Roman" w:cs="Times New Roman"/>
          <w:sz w:val="24"/>
          <w:szCs w:val="24"/>
        </w:rPr>
        <w:t>sposobne</w:t>
      </w:r>
      <w:proofErr w:type="spellEnd"/>
      <w:r w:rsidR="0066122E"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22E" w:rsidRPr="00035B2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66122E"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22E" w:rsidRPr="00035B21">
        <w:rPr>
          <w:rFonts w:ascii="Times New Roman" w:hAnsi="Times New Roman" w:cs="Times New Roman"/>
          <w:sz w:val="24"/>
          <w:szCs w:val="24"/>
        </w:rPr>
        <w:t>daleko</w:t>
      </w:r>
      <w:proofErr w:type="spellEnd"/>
      <w:r w:rsidR="0066122E"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22E" w:rsidRPr="00035B21">
        <w:rPr>
          <w:rFonts w:ascii="Times New Roman" w:hAnsi="Times New Roman" w:cs="Times New Roman"/>
          <w:sz w:val="24"/>
          <w:szCs w:val="24"/>
        </w:rPr>
        <w:t>sposobnije</w:t>
      </w:r>
      <w:proofErr w:type="spellEnd"/>
      <w:r w:rsidR="0066122E"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22E" w:rsidRPr="00035B21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66122E"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22E" w:rsidRPr="00035B21">
        <w:rPr>
          <w:rFonts w:ascii="Times New Roman" w:hAnsi="Times New Roman" w:cs="Times New Roman"/>
          <w:sz w:val="24"/>
          <w:szCs w:val="24"/>
        </w:rPr>
        <w:t>svojih</w:t>
      </w:r>
      <w:proofErr w:type="spellEnd"/>
      <w:r w:rsidR="0066122E"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22E" w:rsidRPr="00035B21">
        <w:rPr>
          <w:rFonts w:ascii="Times New Roman" w:hAnsi="Times New Roman" w:cs="Times New Roman"/>
          <w:sz w:val="24"/>
          <w:szCs w:val="24"/>
        </w:rPr>
        <w:t>kolega</w:t>
      </w:r>
      <w:proofErr w:type="spellEnd"/>
      <w:r w:rsidR="0066122E"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22E" w:rsidRPr="00035B21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66122E"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22E" w:rsidRPr="00035B21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66122E"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22E" w:rsidRPr="00035B21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="0066122E"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22E" w:rsidRPr="00035B21">
        <w:rPr>
          <w:rFonts w:ascii="Times New Roman" w:hAnsi="Times New Roman" w:cs="Times New Roman"/>
          <w:sz w:val="24"/>
          <w:szCs w:val="24"/>
        </w:rPr>
        <w:t>neko</w:t>
      </w:r>
      <w:proofErr w:type="spellEnd"/>
      <w:r w:rsidR="0066122E"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22E" w:rsidRPr="00035B21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="0066122E"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22E" w:rsidRPr="00035B21">
        <w:rPr>
          <w:rFonts w:ascii="Times New Roman" w:hAnsi="Times New Roman" w:cs="Times New Roman"/>
          <w:sz w:val="24"/>
          <w:szCs w:val="24"/>
        </w:rPr>
        <w:t>uticati</w:t>
      </w:r>
      <w:proofErr w:type="spellEnd"/>
      <w:r w:rsidR="0066122E"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22E" w:rsidRPr="00035B2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6122E"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22E" w:rsidRPr="00035B2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6122E"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22E" w:rsidRPr="00035B21">
        <w:rPr>
          <w:rFonts w:ascii="Times New Roman" w:hAnsi="Times New Roman" w:cs="Times New Roman"/>
          <w:sz w:val="24"/>
          <w:szCs w:val="24"/>
        </w:rPr>
        <w:t>društvenu</w:t>
      </w:r>
      <w:proofErr w:type="spellEnd"/>
      <w:r w:rsidR="0066122E"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22E" w:rsidRPr="00035B21">
        <w:rPr>
          <w:rFonts w:ascii="Times New Roman" w:hAnsi="Times New Roman" w:cs="Times New Roman"/>
          <w:sz w:val="24"/>
          <w:szCs w:val="24"/>
        </w:rPr>
        <w:t>svijest</w:t>
      </w:r>
      <w:proofErr w:type="spellEnd"/>
      <w:r w:rsidR="0066122E" w:rsidRPr="00035B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CD150C" w14:textId="77777777" w:rsidR="00B52B07" w:rsidRPr="00035B21" w:rsidRDefault="00B52B07" w:rsidP="00035B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16EB26" w14:textId="09F687B3" w:rsidR="00B52B07" w:rsidRPr="00035B21" w:rsidRDefault="00B52B07" w:rsidP="00035B2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Navodite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dvije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žene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/le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visoku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poziciju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politici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(Merkel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Grabar-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Kitarović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međutim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kakvoj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poveznici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pozitivnom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zakonskom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diskriminacijom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žena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(da li se u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njihovim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državama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primjenjuje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, da li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takav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izabrane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pozicije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dužnosti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prethodno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obnašale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sl.)?</w:t>
      </w:r>
    </w:p>
    <w:p w14:paraId="51C09267" w14:textId="22AB8142" w:rsidR="008E4E06" w:rsidRPr="00035B21" w:rsidRDefault="008E4E06" w:rsidP="00035B2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5B21">
        <w:rPr>
          <w:rFonts w:ascii="Times New Roman" w:hAnsi="Times New Roman" w:cs="Times New Roman"/>
          <w:sz w:val="24"/>
          <w:szCs w:val="24"/>
        </w:rPr>
        <w:t>Spomenule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dvije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žene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imale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visoku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poziciju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navele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očit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primjer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žena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uspije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promjene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politici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nekim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funkcijama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Mnoštvo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žena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naših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možemo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također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spomenuti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izvrstan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pokazatelj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žene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dovoljno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sposobne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obnašanje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raznih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funkcija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Ovim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omogućili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kvalitetne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elokventne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sposobne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žene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doći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takve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pozicije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se ta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mogućnost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uskrati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zato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žene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kojih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mogućih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diskriminacija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ne bi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dozvoljavao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>.</w:t>
      </w:r>
    </w:p>
    <w:p w14:paraId="4071D414" w14:textId="77777777" w:rsidR="00B52B07" w:rsidRPr="00035B21" w:rsidRDefault="00B52B07" w:rsidP="00035B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FE7B9F" w14:textId="766BDEEE" w:rsidR="00B52B07" w:rsidRPr="00035B21" w:rsidRDefault="00B52B07" w:rsidP="00035B2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5B21">
        <w:rPr>
          <w:rFonts w:ascii="Times New Roman" w:hAnsi="Times New Roman" w:cs="Times New Roman"/>
          <w:sz w:val="24"/>
          <w:szCs w:val="24"/>
        </w:rPr>
        <w:t>Naveli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ste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žene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već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dobile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mandat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učestvuju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odlukama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donose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institucijama.Možete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nam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navesti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primjer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>?</w:t>
      </w:r>
    </w:p>
    <w:p w14:paraId="23545097" w14:textId="5193782F" w:rsidR="00B52B07" w:rsidRPr="00035B21" w:rsidRDefault="00EC6DF8" w:rsidP="00035B2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5B21">
        <w:rPr>
          <w:rFonts w:ascii="Times New Roman" w:hAnsi="Times New Roman" w:cs="Times New Roman"/>
          <w:sz w:val="24"/>
          <w:szCs w:val="24"/>
        </w:rPr>
        <w:t>Svaka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žena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kojoj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trenutno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traje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imala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mandat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aktivno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učestvuje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donošenju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Možemo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navesti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primjer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Marine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Pendeš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karijere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aktivno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politički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angažovana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, od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članice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stranci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HDZ,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vijećnice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općinskom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vijeću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HDZ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Vitez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predsjednice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stranke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HDZ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Vitez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duži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niz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članice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Središnjeg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Nacionalnog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HDZ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članice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predsjedništva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pitanju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njena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profesionalna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iskustva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možemo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navesti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to da je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zamjenica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ministra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obrane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upravljanje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resursima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čak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mandata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zatim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zamjenica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ministra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obrane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politiku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planove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konačno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ministrica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obrane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. Pored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svega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navedenog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aktivno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učestvovala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regionalnim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konferencijama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borbu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ravnopravnost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žena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politici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pravima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žena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>.</w:t>
      </w:r>
    </w:p>
    <w:p w14:paraId="1EB72B70" w14:textId="782BB4AC" w:rsidR="00B52B07" w:rsidRPr="00035B21" w:rsidRDefault="00B52B07" w:rsidP="00035B2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5B21">
        <w:rPr>
          <w:rFonts w:ascii="Times New Roman" w:hAnsi="Times New Roman" w:cs="Times New Roman"/>
          <w:sz w:val="24"/>
          <w:szCs w:val="24"/>
        </w:rPr>
        <w:lastRenderedPageBreak/>
        <w:t>Naveli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ste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istraživanja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žene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poseban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senzibilitet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javnom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djelovanju.O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kakvim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istraživanjima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riječ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sprovedena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>?</w:t>
      </w:r>
    </w:p>
    <w:p w14:paraId="333622A6" w14:textId="4D30CC91" w:rsidR="00B52B07" w:rsidRPr="00035B21" w:rsidRDefault="00FE71C4" w:rsidP="00035B2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035B21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se o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istraživanjima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sprovele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učesnice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Akademije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političkog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osnaživanja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žena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podaci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dostupni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: </w:t>
      </w:r>
      <w:r w:rsidR="00035B21" w:rsidRPr="00035B21">
        <w:rPr>
          <w:rFonts w:ascii="Times New Roman" w:hAnsi="Times New Roman" w:cs="Times New Roman"/>
          <w:i/>
          <w:iCs/>
          <w:sz w:val="24"/>
          <w:szCs w:val="24"/>
        </w:rPr>
        <w:t>https://ti-bih.org/wp-content/uploads/2017/01/Publikacija-Akademija-politickog-osnazivanja-zena-za-web.pdf</w:t>
      </w:r>
    </w:p>
    <w:p w14:paraId="652ABA33" w14:textId="77777777" w:rsidR="00B52B07" w:rsidRPr="00035B21" w:rsidRDefault="00B52B07" w:rsidP="00035B2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DFD8606" w14:textId="70A560A9" w:rsidR="00597D5E" w:rsidRPr="00035B21" w:rsidRDefault="00B52B07" w:rsidP="00035B2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B21">
        <w:rPr>
          <w:rFonts w:ascii="Times New Roman" w:hAnsi="Times New Roman" w:cs="Times New Roman"/>
          <w:sz w:val="24"/>
          <w:szCs w:val="24"/>
        </w:rPr>
        <w:t xml:space="preserve"> Da li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smatrate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moralnim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forsiranje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određene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kvote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učešća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žena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politici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funkcijama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određeni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brojevi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istih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uopšte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žele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obnašaju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funkcije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Zar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mislite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da bi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svrsishodnije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opredijeliti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postepeno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unapređivanje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društvene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svijesti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odgojno-obrazovnim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metodama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, time da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mlađe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ženskog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spola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zaobiđu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primitivna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zaostala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razmišljanja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eventualno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same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razviju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afinitete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navedenim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zvanjima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zanimanjima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2C89B31" w14:textId="58893B5A" w:rsidR="001B49DD" w:rsidRPr="00035B21" w:rsidRDefault="0066122E" w:rsidP="00035B2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5B21">
        <w:rPr>
          <w:rFonts w:ascii="Times New Roman" w:hAnsi="Times New Roman" w:cs="Times New Roman"/>
          <w:sz w:val="24"/>
          <w:szCs w:val="24"/>
        </w:rPr>
        <w:t>Smatram</w:t>
      </w:r>
      <w:proofErr w:type="spellEnd"/>
      <w:r w:rsidR="00B52B07" w:rsidRPr="00035B21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B52B07" w:rsidRPr="00035B21">
        <w:rPr>
          <w:rFonts w:ascii="Times New Roman" w:hAnsi="Times New Roman" w:cs="Times New Roman"/>
          <w:sz w:val="24"/>
          <w:szCs w:val="24"/>
        </w:rPr>
        <w:t>žene</w:t>
      </w:r>
      <w:proofErr w:type="spellEnd"/>
      <w:r w:rsidR="00B52B07"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B07" w:rsidRPr="00035B21">
        <w:rPr>
          <w:rFonts w:ascii="Times New Roman" w:hAnsi="Times New Roman" w:cs="Times New Roman"/>
          <w:sz w:val="24"/>
          <w:szCs w:val="24"/>
        </w:rPr>
        <w:t>već</w:t>
      </w:r>
      <w:proofErr w:type="spellEnd"/>
      <w:r w:rsidR="00B52B07"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B07" w:rsidRPr="00035B21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="00B52B07" w:rsidRPr="00035B2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B52B07" w:rsidRPr="00035B21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B52B07" w:rsidRPr="00035B21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B52B07" w:rsidRPr="00035B21">
        <w:rPr>
          <w:rFonts w:ascii="Times New Roman" w:hAnsi="Times New Roman" w:cs="Times New Roman"/>
          <w:sz w:val="24"/>
          <w:szCs w:val="24"/>
        </w:rPr>
        <w:t>biraju</w:t>
      </w:r>
      <w:proofErr w:type="spellEnd"/>
      <w:r w:rsidR="00B52B07"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B07" w:rsidRPr="00035B21">
        <w:rPr>
          <w:rFonts w:ascii="Times New Roman" w:hAnsi="Times New Roman" w:cs="Times New Roman"/>
          <w:sz w:val="24"/>
          <w:szCs w:val="24"/>
        </w:rPr>
        <w:t>posao</w:t>
      </w:r>
      <w:proofErr w:type="spellEnd"/>
      <w:r w:rsidR="00B52B07"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B07" w:rsidRPr="00035B21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="00B52B07"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B07" w:rsidRPr="00035B21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B52B07" w:rsidRPr="00035B2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B52B07" w:rsidRPr="00035B21">
        <w:rPr>
          <w:rFonts w:ascii="Times New Roman" w:hAnsi="Times New Roman" w:cs="Times New Roman"/>
          <w:sz w:val="24"/>
          <w:szCs w:val="24"/>
        </w:rPr>
        <w:t>baviti</w:t>
      </w:r>
      <w:proofErr w:type="spellEnd"/>
      <w:r w:rsidR="00B52B07" w:rsidRPr="00035B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2B07" w:rsidRPr="00035B21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="00B52B07" w:rsidRPr="00035B2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B52B07" w:rsidRPr="00035B21">
        <w:rPr>
          <w:rFonts w:ascii="Times New Roman" w:hAnsi="Times New Roman" w:cs="Times New Roman"/>
          <w:sz w:val="24"/>
          <w:szCs w:val="24"/>
        </w:rPr>
        <w:t>politika</w:t>
      </w:r>
      <w:proofErr w:type="spellEnd"/>
      <w:r w:rsidR="00B52B07"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B07" w:rsidRPr="00035B2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B52B07"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B07" w:rsidRPr="00035B21">
        <w:rPr>
          <w:rFonts w:ascii="Times New Roman" w:hAnsi="Times New Roman" w:cs="Times New Roman"/>
          <w:sz w:val="24"/>
          <w:szCs w:val="24"/>
        </w:rPr>
        <w:t>nešto</w:t>
      </w:r>
      <w:proofErr w:type="spellEnd"/>
      <w:r w:rsidR="00B52B07"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B07" w:rsidRPr="00035B21">
        <w:rPr>
          <w:rFonts w:ascii="Times New Roman" w:hAnsi="Times New Roman" w:cs="Times New Roman"/>
          <w:sz w:val="24"/>
          <w:szCs w:val="24"/>
        </w:rPr>
        <w:t>drugo</w:t>
      </w:r>
      <w:proofErr w:type="spellEnd"/>
      <w:r w:rsidR="00B52B07"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B07" w:rsidRPr="00035B21">
        <w:rPr>
          <w:rFonts w:ascii="Times New Roman" w:hAnsi="Times New Roman" w:cs="Times New Roman"/>
          <w:sz w:val="24"/>
          <w:szCs w:val="24"/>
        </w:rPr>
        <w:t>slobodne</w:t>
      </w:r>
      <w:proofErr w:type="spellEnd"/>
      <w:r w:rsidR="00B52B07"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B07" w:rsidRPr="00035B2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B52B07"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B07" w:rsidRPr="00035B21">
        <w:rPr>
          <w:rFonts w:ascii="Times New Roman" w:hAnsi="Times New Roman" w:cs="Times New Roman"/>
          <w:sz w:val="24"/>
          <w:szCs w:val="24"/>
        </w:rPr>
        <w:t>izabarati</w:t>
      </w:r>
      <w:proofErr w:type="spellEnd"/>
      <w:r w:rsidR="00B52B07" w:rsidRPr="00035B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52B07" w:rsidRPr="00035B21">
        <w:rPr>
          <w:rFonts w:ascii="Times New Roman" w:hAnsi="Times New Roman" w:cs="Times New Roman"/>
          <w:sz w:val="24"/>
          <w:szCs w:val="24"/>
        </w:rPr>
        <w:t>Međutim</w:t>
      </w:r>
      <w:proofErr w:type="spellEnd"/>
      <w:r w:rsidR="00B52B07" w:rsidRPr="00035B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2B07" w:rsidRPr="00035B21">
        <w:rPr>
          <w:rFonts w:ascii="Times New Roman" w:hAnsi="Times New Roman" w:cs="Times New Roman"/>
          <w:sz w:val="24"/>
          <w:szCs w:val="24"/>
        </w:rPr>
        <w:t>ovdje</w:t>
      </w:r>
      <w:proofErr w:type="spellEnd"/>
      <w:r w:rsidR="00B52B07"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B07" w:rsidRPr="00035B21">
        <w:rPr>
          <w:rFonts w:ascii="Times New Roman" w:hAnsi="Times New Roman" w:cs="Times New Roman"/>
          <w:sz w:val="24"/>
          <w:szCs w:val="24"/>
        </w:rPr>
        <w:t>govorimo</w:t>
      </w:r>
      <w:proofErr w:type="spellEnd"/>
      <w:r w:rsidR="00B52B07" w:rsidRPr="00035B2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B52B07" w:rsidRPr="00035B21">
        <w:rPr>
          <w:rFonts w:ascii="Times New Roman" w:hAnsi="Times New Roman" w:cs="Times New Roman"/>
          <w:sz w:val="24"/>
          <w:szCs w:val="24"/>
        </w:rPr>
        <w:t>ženama</w:t>
      </w:r>
      <w:proofErr w:type="spellEnd"/>
      <w:r w:rsidR="00B52B07"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B07" w:rsidRPr="00035B21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B52B07" w:rsidRPr="00035B21">
        <w:rPr>
          <w:rFonts w:ascii="Times New Roman" w:hAnsi="Times New Roman" w:cs="Times New Roman"/>
          <w:sz w:val="24"/>
          <w:szCs w:val="24"/>
        </w:rPr>
        <w:t xml:space="preserve"> se bore </w:t>
      </w:r>
      <w:proofErr w:type="spellStart"/>
      <w:r w:rsidR="00B52B07" w:rsidRPr="00035B2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52B07"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B07" w:rsidRPr="00035B21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="00B52B07" w:rsidRPr="00035B21">
        <w:rPr>
          <w:rFonts w:ascii="Times New Roman" w:hAnsi="Times New Roman" w:cs="Times New Roman"/>
          <w:sz w:val="24"/>
          <w:szCs w:val="24"/>
        </w:rPr>
        <w:t xml:space="preserve"> mandate,</w:t>
      </w:r>
      <w:r w:rsidR="00597D5E" w:rsidRPr="00035B21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597D5E" w:rsidRPr="00035B21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597D5E"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D5E" w:rsidRPr="00035B21">
        <w:rPr>
          <w:rFonts w:ascii="Times New Roman" w:hAnsi="Times New Roman" w:cs="Times New Roman"/>
          <w:sz w:val="24"/>
          <w:szCs w:val="24"/>
        </w:rPr>
        <w:t>napraviti</w:t>
      </w:r>
      <w:proofErr w:type="spellEnd"/>
      <w:r w:rsidR="00597D5E"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D5E" w:rsidRPr="00035B21">
        <w:rPr>
          <w:rFonts w:ascii="Times New Roman" w:hAnsi="Times New Roman" w:cs="Times New Roman"/>
          <w:sz w:val="24"/>
          <w:szCs w:val="24"/>
        </w:rPr>
        <w:t>pozitivnu</w:t>
      </w:r>
      <w:proofErr w:type="spellEnd"/>
      <w:r w:rsidR="00597D5E"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D5E" w:rsidRPr="00035B21">
        <w:rPr>
          <w:rFonts w:ascii="Times New Roman" w:hAnsi="Times New Roman" w:cs="Times New Roman"/>
          <w:sz w:val="24"/>
          <w:szCs w:val="24"/>
        </w:rPr>
        <w:t>diskriminaciju</w:t>
      </w:r>
      <w:proofErr w:type="spellEnd"/>
      <w:r w:rsidR="00597D5E"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D5E" w:rsidRPr="00035B2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97D5E" w:rsidRPr="00035B21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="00597D5E" w:rsidRPr="00035B21">
        <w:rPr>
          <w:rFonts w:ascii="Times New Roman" w:hAnsi="Times New Roman" w:cs="Times New Roman"/>
          <w:sz w:val="24"/>
          <w:szCs w:val="24"/>
        </w:rPr>
        <w:t>osigurati</w:t>
      </w:r>
      <w:proofErr w:type="spellEnd"/>
      <w:r w:rsidR="00597D5E"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D5E" w:rsidRPr="00035B21">
        <w:rPr>
          <w:rFonts w:ascii="Times New Roman" w:hAnsi="Times New Roman" w:cs="Times New Roman"/>
          <w:sz w:val="24"/>
          <w:szCs w:val="24"/>
        </w:rPr>
        <w:t>određeni</w:t>
      </w:r>
      <w:proofErr w:type="spellEnd"/>
      <w:r w:rsidR="00597D5E"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D5E" w:rsidRPr="00035B21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597D5E"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D5E" w:rsidRPr="00035B21">
        <w:rPr>
          <w:rFonts w:ascii="Times New Roman" w:hAnsi="Times New Roman" w:cs="Times New Roman"/>
          <w:sz w:val="24"/>
          <w:szCs w:val="24"/>
        </w:rPr>
        <w:t>pozicija</w:t>
      </w:r>
      <w:proofErr w:type="spellEnd"/>
      <w:r w:rsidR="00597D5E"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D5E" w:rsidRPr="00035B2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97D5E"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D5E" w:rsidRPr="00035B21">
        <w:rPr>
          <w:rFonts w:ascii="Times New Roman" w:hAnsi="Times New Roman" w:cs="Times New Roman"/>
          <w:sz w:val="24"/>
          <w:szCs w:val="24"/>
        </w:rPr>
        <w:t>žene</w:t>
      </w:r>
      <w:proofErr w:type="spellEnd"/>
      <w:r w:rsidR="00597D5E"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D5E" w:rsidRPr="00035B21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597D5E" w:rsidRPr="00035B21">
        <w:rPr>
          <w:rFonts w:ascii="Times New Roman" w:hAnsi="Times New Roman" w:cs="Times New Roman"/>
          <w:sz w:val="24"/>
          <w:szCs w:val="24"/>
        </w:rPr>
        <w:t xml:space="preserve"> se time </w:t>
      </w:r>
      <w:proofErr w:type="spellStart"/>
      <w:r w:rsidR="00597D5E" w:rsidRPr="00035B21">
        <w:rPr>
          <w:rFonts w:ascii="Times New Roman" w:hAnsi="Times New Roman" w:cs="Times New Roman"/>
          <w:sz w:val="24"/>
          <w:szCs w:val="24"/>
        </w:rPr>
        <w:t>žele</w:t>
      </w:r>
      <w:proofErr w:type="spellEnd"/>
      <w:r w:rsidR="00597D5E"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D5E" w:rsidRPr="00035B21">
        <w:rPr>
          <w:rFonts w:ascii="Times New Roman" w:hAnsi="Times New Roman" w:cs="Times New Roman"/>
          <w:sz w:val="24"/>
          <w:szCs w:val="24"/>
        </w:rPr>
        <w:t>baviti</w:t>
      </w:r>
      <w:proofErr w:type="spellEnd"/>
      <w:r w:rsidR="00597D5E" w:rsidRPr="00035B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7D5E" w:rsidRPr="00035B21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597D5E"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D5E" w:rsidRPr="00035B2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597D5E"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D5E" w:rsidRPr="00035B21">
        <w:rPr>
          <w:rFonts w:ascii="Times New Roman" w:hAnsi="Times New Roman" w:cs="Times New Roman"/>
          <w:sz w:val="24"/>
          <w:szCs w:val="24"/>
        </w:rPr>
        <w:t>sposobne</w:t>
      </w:r>
      <w:proofErr w:type="spellEnd"/>
      <w:r w:rsidR="00597D5E"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D5E" w:rsidRPr="00035B2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97D5E"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D5E" w:rsidRPr="00035B21">
        <w:rPr>
          <w:rFonts w:ascii="Times New Roman" w:hAnsi="Times New Roman" w:cs="Times New Roman"/>
          <w:sz w:val="24"/>
          <w:szCs w:val="24"/>
        </w:rPr>
        <w:t>obrazovane</w:t>
      </w:r>
      <w:proofErr w:type="spellEnd"/>
      <w:r w:rsidR="00597D5E" w:rsidRPr="00035B21">
        <w:rPr>
          <w:rFonts w:ascii="Times New Roman" w:hAnsi="Times New Roman" w:cs="Times New Roman"/>
          <w:sz w:val="24"/>
          <w:szCs w:val="24"/>
        </w:rPr>
        <w:t>.</w:t>
      </w:r>
    </w:p>
    <w:p w14:paraId="7DA2E0E6" w14:textId="77777777" w:rsidR="00597D5E" w:rsidRPr="00035B21" w:rsidRDefault="00597D5E" w:rsidP="00035B2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ADB1DA9" w14:textId="746E3EEC" w:rsidR="0066122E" w:rsidRPr="00035B21" w:rsidRDefault="00B52B07" w:rsidP="00035B2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B21">
        <w:rPr>
          <w:rFonts w:ascii="Times New Roman" w:hAnsi="Times New Roman" w:cs="Times New Roman"/>
          <w:sz w:val="24"/>
          <w:szCs w:val="24"/>
        </w:rPr>
        <w:t xml:space="preserve">Da li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ste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razmišljali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o tome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osjećaju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žene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bivaju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izabrane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pozicije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isključivo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njihovog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spola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stavljajući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drugi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plan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naobrazbu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sposobnosti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istih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>?</w:t>
      </w:r>
    </w:p>
    <w:p w14:paraId="1A49B034" w14:textId="2E35C0F5" w:rsidR="0066122E" w:rsidRPr="00035B21" w:rsidRDefault="0066122E" w:rsidP="00035B2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5B21">
        <w:rPr>
          <w:rFonts w:ascii="Times New Roman" w:hAnsi="Times New Roman" w:cs="Times New Roman"/>
          <w:sz w:val="24"/>
          <w:szCs w:val="24"/>
        </w:rPr>
        <w:t>Mislim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="001B49DD" w:rsidRPr="00035B21">
        <w:rPr>
          <w:rFonts w:ascii="Times New Roman" w:hAnsi="Times New Roman" w:cs="Times New Roman"/>
          <w:sz w:val="24"/>
          <w:szCs w:val="24"/>
        </w:rPr>
        <w:t>taj</w:t>
      </w:r>
      <w:proofErr w:type="spellEnd"/>
      <w:r w:rsidR="001B49DD"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9DD" w:rsidRPr="00035B21">
        <w:rPr>
          <w:rFonts w:ascii="Times New Roman" w:hAnsi="Times New Roman" w:cs="Times New Roman"/>
          <w:sz w:val="24"/>
          <w:szCs w:val="24"/>
        </w:rPr>
        <w:t>osjećaj</w:t>
      </w:r>
      <w:proofErr w:type="spellEnd"/>
      <w:r w:rsidR="001B49DD"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9DD" w:rsidRPr="00035B21">
        <w:rPr>
          <w:rFonts w:ascii="Times New Roman" w:hAnsi="Times New Roman" w:cs="Times New Roman"/>
          <w:sz w:val="24"/>
          <w:szCs w:val="24"/>
        </w:rPr>
        <w:t>nikako</w:t>
      </w:r>
      <w:proofErr w:type="spellEnd"/>
      <w:r w:rsidR="001B49DD" w:rsidRPr="00035B21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1B49DD" w:rsidRPr="00035B21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1B49DD"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9DD" w:rsidRPr="00035B21">
        <w:rPr>
          <w:rFonts w:ascii="Times New Roman" w:hAnsi="Times New Roman" w:cs="Times New Roman"/>
          <w:sz w:val="24"/>
          <w:szCs w:val="24"/>
        </w:rPr>
        <w:t>javiti</w:t>
      </w:r>
      <w:proofErr w:type="spellEnd"/>
      <w:r w:rsidR="001B49DD"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9DD" w:rsidRPr="00035B21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="001B49DD"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žen</w:t>
      </w:r>
      <w:r w:rsidR="001B49DD" w:rsidRPr="00035B2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sebe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smatraju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dovoljno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obrazovanim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21">
        <w:rPr>
          <w:rFonts w:ascii="Times New Roman" w:hAnsi="Times New Roman" w:cs="Times New Roman"/>
          <w:sz w:val="24"/>
          <w:szCs w:val="24"/>
        </w:rPr>
        <w:t>sposobnim</w:t>
      </w:r>
      <w:proofErr w:type="spellEnd"/>
      <w:r w:rsidR="001B49DD" w:rsidRPr="00035B2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1B49DD" w:rsidRPr="00035B21">
        <w:rPr>
          <w:rFonts w:ascii="Times New Roman" w:hAnsi="Times New Roman" w:cs="Times New Roman"/>
          <w:sz w:val="24"/>
          <w:szCs w:val="24"/>
        </w:rPr>
        <w:t>žene</w:t>
      </w:r>
      <w:proofErr w:type="spellEnd"/>
      <w:r w:rsidR="001B49DD"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9DD" w:rsidRPr="00035B21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1B49DD" w:rsidRPr="00035B21">
        <w:rPr>
          <w:rFonts w:ascii="Times New Roman" w:hAnsi="Times New Roman" w:cs="Times New Roman"/>
          <w:sz w:val="24"/>
          <w:szCs w:val="24"/>
        </w:rPr>
        <w:t xml:space="preserve"> se bore </w:t>
      </w:r>
      <w:proofErr w:type="spellStart"/>
      <w:r w:rsidR="001B49DD" w:rsidRPr="00035B2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1B49DD"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9DD" w:rsidRPr="00035B21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="001B49DD"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9DD" w:rsidRPr="00035B21">
        <w:rPr>
          <w:rFonts w:ascii="Times New Roman" w:hAnsi="Times New Roman" w:cs="Times New Roman"/>
          <w:sz w:val="24"/>
          <w:szCs w:val="24"/>
        </w:rPr>
        <w:t>fukcije</w:t>
      </w:r>
      <w:proofErr w:type="spellEnd"/>
      <w:r w:rsidR="001B49DD"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9DD" w:rsidRPr="00035B21">
        <w:rPr>
          <w:rFonts w:ascii="Times New Roman" w:hAnsi="Times New Roman" w:cs="Times New Roman"/>
          <w:sz w:val="24"/>
          <w:szCs w:val="24"/>
        </w:rPr>
        <w:t>sigurne</w:t>
      </w:r>
      <w:proofErr w:type="spellEnd"/>
      <w:r w:rsidR="001B49DD"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9DD" w:rsidRPr="00035B2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1B49DD" w:rsidRPr="00035B2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1B49DD" w:rsidRPr="00035B21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="001B49DD" w:rsidRPr="0003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9DD" w:rsidRPr="00035B21">
        <w:rPr>
          <w:rFonts w:ascii="Times New Roman" w:hAnsi="Times New Roman" w:cs="Times New Roman"/>
          <w:sz w:val="24"/>
          <w:szCs w:val="24"/>
        </w:rPr>
        <w:t>sposobnosti</w:t>
      </w:r>
      <w:proofErr w:type="spellEnd"/>
      <w:r w:rsidR="001B49DD" w:rsidRPr="00035B2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279BB94" w14:textId="331DE79F" w:rsidR="00597D5E" w:rsidRPr="00035B21" w:rsidRDefault="00597D5E" w:rsidP="00035B2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D4B83D9" w14:textId="77777777" w:rsidR="00597D5E" w:rsidRPr="00035B21" w:rsidRDefault="00597D5E" w:rsidP="00035B2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07CAF4B" w14:textId="77777777" w:rsidR="00B52B07" w:rsidRPr="00035B21" w:rsidRDefault="00B52B07" w:rsidP="00035B21">
      <w:pPr>
        <w:jc w:val="both"/>
        <w:rPr>
          <w:rFonts w:ascii="Times New Roman" w:hAnsi="Times New Roman" w:cs="Times New Roman"/>
          <w:sz w:val="24"/>
          <w:szCs w:val="24"/>
        </w:rPr>
      </w:pPr>
      <w:r w:rsidRPr="00035B2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1A5D78DC" w14:textId="77777777" w:rsidR="00B52B07" w:rsidRPr="00035B21" w:rsidRDefault="00B52B07" w:rsidP="00035B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F254A2" w14:textId="77777777" w:rsidR="00B52B07" w:rsidRPr="00035B21" w:rsidRDefault="00B52B07" w:rsidP="00035B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F318F4" w14:textId="482AE8D0" w:rsidR="00B52B07" w:rsidRPr="00035B21" w:rsidRDefault="00B52B07" w:rsidP="00035B2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52B07" w:rsidRPr="00035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E0471"/>
    <w:multiLevelType w:val="hybridMultilevel"/>
    <w:tmpl w:val="ACA83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0602D"/>
    <w:multiLevelType w:val="hybridMultilevel"/>
    <w:tmpl w:val="7076C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B07"/>
    <w:rsid w:val="00035B21"/>
    <w:rsid w:val="001B49DD"/>
    <w:rsid w:val="00597D5E"/>
    <w:rsid w:val="0066122E"/>
    <w:rsid w:val="007475BD"/>
    <w:rsid w:val="008E4E06"/>
    <w:rsid w:val="00B52B07"/>
    <w:rsid w:val="00E17F6C"/>
    <w:rsid w:val="00EC6DF8"/>
    <w:rsid w:val="00EE4059"/>
    <w:rsid w:val="00FE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C9C7A"/>
  <w15:chartTrackingRefBased/>
  <w15:docId w15:val="{CECA0DFE-0CC7-4373-B7BC-49A5AD4E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amelaa.halak.ah@gmail.com</dc:creator>
  <cp:keywords/>
  <dc:description/>
  <cp:lastModifiedBy>Bakir</cp:lastModifiedBy>
  <cp:revision>2</cp:revision>
  <dcterms:created xsi:type="dcterms:W3CDTF">2020-04-06T16:34:00Z</dcterms:created>
  <dcterms:modified xsi:type="dcterms:W3CDTF">2020-04-06T16:34:00Z</dcterms:modified>
</cp:coreProperties>
</file>