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E375" w14:textId="77777777" w:rsidR="002E2ACC" w:rsidRPr="00970307" w:rsidRDefault="002E2ACC" w:rsidP="00970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79AFC" w14:textId="77777777" w:rsidR="00970307" w:rsidRDefault="00416316" w:rsidP="00970307">
      <w:pPr>
        <w:pStyle w:val="Default"/>
        <w:jc w:val="center"/>
        <w:rPr>
          <w:b/>
          <w:bCs/>
        </w:rPr>
      </w:pPr>
      <w:r w:rsidRPr="00970307">
        <w:rPr>
          <w:b/>
          <w:bCs/>
        </w:rPr>
        <w:t xml:space="preserve">LISTA PROPISA I LITERATURE ZA PISMENI I USMENI ISPIT U OKVIRU JAVNOG OGLASA ZA PRIJEM U RADNI ODNOS </w:t>
      </w:r>
      <w:r w:rsidR="001910D7" w:rsidRPr="00970307">
        <w:rPr>
          <w:b/>
          <w:bCs/>
        </w:rPr>
        <w:t xml:space="preserve"> </w:t>
      </w:r>
    </w:p>
    <w:p w14:paraId="09532281" w14:textId="7DD1A32A" w:rsidR="00416316" w:rsidRPr="00970307" w:rsidRDefault="00416316" w:rsidP="00970307">
      <w:pPr>
        <w:pStyle w:val="Default"/>
        <w:jc w:val="center"/>
        <w:rPr>
          <w:b/>
          <w:bCs/>
        </w:rPr>
      </w:pPr>
      <w:r w:rsidRPr="00970307">
        <w:rPr>
          <w:b/>
          <w:bCs/>
        </w:rPr>
        <w:t>NA UPRAŽNJENO RADNO MJESTO</w:t>
      </w:r>
    </w:p>
    <w:p w14:paraId="555F5F7E" w14:textId="77777777" w:rsidR="00416316" w:rsidRPr="00970307" w:rsidRDefault="00416316" w:rsidP="00970307">
      <w:pPr>
        <w:pStyle w:val="Default"/>
      </w:pPr>
    </w:p>
    <w:p w14:paraId="46DF3A31" w14:textId="1F8D0AB4" w:rsidR="00416316" w:rsidRPr="00C32462" w:rsidRDefault="00416316" w:rsidP="00970307">
      <w:pPr>
        <w:pStyle w:val="Default"/>
        <w:jc w:val="center"/>
        <w:rPr>
          <w:b/>
          <w:bCs/>
          <w:color w:val="auto"/>
        </w:rPr>
      </w:pPr>
      <w:r w:rsidRPr="00C32462">
        <w:rPr>
          <w:b/>
          <w:bCs/>
        </w:rPr>
        <w:t xml:space="preserve">• Viši referent – radnik </w:t>
      </w:r>
      <w:proofErr w:type="spellStart"/>
      <w:r w:rsidRPr="00C32462">
        <w:rPr>
          <w:b/>
          <w:bCs/>
        </w:rPr>
        <w:t>obezbjeđenja</w:t>
      </w:r>
      <w:proofErr w:type="spellEnd"/>
    </w:p>
    <w:p w14:paraId="3AB4A6A4" w14:textId="77777777" w:rsidR="00C60D5A" w:rsidRDefault="00C60D5A" w:rsidP="00970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F674A" w14:textId="77777777" w:rsidR="00C32462" w:rsidRDefault="00C32462" w:rsidP="00970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C66F4" w14:textId="77777777" w:rsidR="00C32462" w:rsidRDefault="00C32462" w:rsidP="00970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9D571" w14:textId="77777777" w:rsidR="00C32462" w:rsidRDefault="00C32462" w:rsidP="00970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F60ED" w14:textId="77777777" w:rsidR="00C32462" w:rsidRPr="00970307" w:rsidRDefault="00C32462" w:rsidP="00970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3FDAF" w14:textId="77777777" w:rsidR="005102B9" w:rsidRPr="00970307" w:rsidRDefault="00C60D5A" w:rsidP="00C3246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Pravilnik o unutrašnjoj organizaciji i sistematizaciji radnih mjesta Univerziteta u Sarajevu </w:t>
      </w:r>
      <w:r w:rsidR="00521A97" w:rsidRPr="00970307">
        <w:rPr>
          <w:rFonts w:ascii="Times New Roman" w:hAnsi="Times New Roman" w:cs="Times New Roman"/>
          <w:sz w:val="24"/>
          <w:szCs w:val="24"/>
          <w:lang w:val="bs-Latn-BA"/>
        </w:rPr>
        <w:t>–</w:t>
      </w:r>
      <w:r w:rsidR="002E2ACC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21A97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Pravni fakultet, 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>broj:</w:t>
      </w:r>
      <w:r w:rsidR="0093479D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02-32-8-1/24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od </w:t>
      </w:r>
      <w:r w:rsidR="0093479D" w:rsidRPr="00970307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93479D" w:rsidRPr="00970307">
        <w:rPr>
          <w:rFonts w:ascii="Times New Roman" w:hAnsi="Times New Roman" w:cs="Times New Roman"/>
          <w:sz w:val="24"/>
          <w:szCs w:val="24"/>
          <w:lang w:val="bs-Latn-BA"/>
        </w:rPr>
        <w:t>.11.2024.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godine</w:t>
      </w:r>
      <w:r w:rsidR="00976748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,  </w:t>
      </w:r>
    </w:p>
    <w:p w14:paraId="5F86595F" w14:textId="66D79277" w:rsidR="006E4500" w:rsidRPr="00970307" w:rsidRDefault="0098435B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u w:val="single"/>
          <w:lang w:val="bs-Latn-BA"/>
        </w:rPr>
        <w:t>chrome-extension://efaidnbmnnnibpcajpcglclefindmkaj/https://www.pfsa.unsa.ba/pf/wp-content/uploads/2025/01/Pravilnik-o-unutrasnjoj-organizaciji-i-sistematizaciji-radnih-mjesta-novembar-2024.pdf</w:t>
      </w:r>
    </w:p>
    <w:p w14:paraId="7DE29C61" w14:textId="77777777" w:rsidR="00F11B23" w:rsidRPr="00970307" w:rsidRDefault="00F11B23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0F4732" w14:textId="552EC258" w:rsidR="00A111DD" w:rsidRPr="00970307" w:rsidRDefault="00C60D5A" w:rsidP="00C3246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Pravilnik o izboru i </w:t>
      </w:r>
      <w:proofErr w:type="spellStart"/>
      <w:r w:rsidRPr="00970307">
        <w:rPr>
          <w:rFonts w:ascii="Times New Roman" w:hAnsi="Times New Roman" w:cs="Times New Roman"/>
          <w:sz w:val="24"/>
          <w:szCs w:val="24"/>
          <w:lang w:val="bs-Latn-BA"/>
        </w:rPr>
        <w:t>održavanju</w:t>
      </w:r>
      <w:proofErr w:type="spellEnd"/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aparata za gašenje početnog požara koji se mogu stavljati u</w:t>
      </w:r>
      <w:r w:rsidR="002E2ACC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>promet sa garantnim rokom i rokom servisiranja („Službene novine Federacije BiH“, br.</w:t>
      </w:r>
      <w:r w:rsidR="002E2ACC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>46/11)</w:t>
      </w:r>
      <w:r w:rsidR="00976748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hyperlink r:id="rId7" w:history="1">
        <w:r w:rsidR="00976748" w:rsidRPr="00970307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https://www.basic.com.ba/asset/pravilnik_o_izboru_i_odrzavanju_aparata_za_gasenje_pocetnog_pozara_koji_se_mogu_stavljati_u_promet_sa_garantnim_rokom_i_rokom_servisiranja_sluzbene_novine_fbih_broj_46_11.pdf</w:t>
        </w:r>
      </w:hyperlink>
      <w:r w:rsidR="00976748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527FC85" w14:textId="3798E1FF" w:rsidR="00A111DD" w:rsidRPr="00970307" w:rsidRDefault="00976748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EED83A0" w14:textId="3FF7F4FD" w:rsidR="00C60D5A" w:rsidRPr="00970307" w:rsidRDefault="00C60D5A" w:rsidP="00C3246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Zakon o zaštiti od požara i </w:t>
      </w:r>
      <w:proofErr w:type="spellStart"/>
      <w:r w:rsidRPr="00970307">
        <w:rPr>
          <w:rFonts w:ascii="Times New Roman" w:hAnsi="Times New Roman" w:cs="Times New Roman"/>
          <w:sz w:val="24"/>
          <w:szCs w:val="24"/>
          <w:lang w:val="bs-Latn-BA"/>
        </w:rPr>
        <w:t>vatrogastvu</w:t>
      </w:r>
      <w:proofErr w:type="spellEnd"/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("Službene novine Federacije BiH", broj 64/09</w:t>
      </w:r>
      <w:r w:rsidR="006948E6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i 77/25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58DF7DB2" w14:textId="29845417" w:rsidR="00C60D5A" w:rsidRPr="00970307" w:rsidRDefault="002E2ACC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hyperlink r:id="rId8" w:history="1">
        <w:r w:rsidRPr="00970307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http://www.msb.gov.ba/dokumenti/10ZAKON_O_VATROGASTVU_FBIH.pdf</w:t>
        </w:r>
      </w:hyperlink>
    </w:p>
    <w:p w14:paraId="773E92DD" w14:textId="77777777" w:rsidR="002E2ACC" w:rsidRPr="00970307" w:rsidRDefault="002E2ACC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3C4A447" w14:textId="276B9C5D" w:rsidR="002E2ACC" w:rsidRPr="00970307" w:rsidRDefault="00C60D5A" w:rsidP="00C3246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lang w:val="bs-Latn-BA"/>
        </w:rPr>
        <w:t>Zakon o agencijama i unutrašnjim službama za zaštitu ljudi i imovine ("Službene novine</w:t>
      </w:r>
      <w:r w:rsidR="002E2ACC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>FBiH", broj 78/08</w:t>
      </w:r>
      <w:r w:rsidR="0093479D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 i 67/13</w:t>
      </w:r>
      <w:r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976748" w:rsidRPr="0097030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hyperlink r:id="rId9" w:history="1">
        <w:r w:rsidR="00160F04" w:rsidRPr="00970307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https://mup.ks.gov.ba/node/258501</w:t>
        </w:r>
      </w:hyperlink>
    </w:p>
    <w:p w14:paraId="67F4C9AE" w14:textId="77777777" w:rsidR="00160F04" w:rsidRPr="00970307" w:rsidRDefault="00160F04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4369D1E" w14:textId="071BA600" w:rsidR="00C60D5A" w:rsidRPr="00970307" w:rsidRDefault="00C60D5A" w:rsidP="00C3246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70307">
        <w:rPr>
          <w:rFonts w:ascii="Times New Roman" w:hAnsi="Times New Roman" w:cs="Times New Roman"/>
          <w:sz w:val="24"/>
          <w:szCs w:val="24"/>
          <w:lang w:val="bs-Latn-BA"/>
        </w:rPr>
        <w:t>Pravilnik o zaštiti na radu Univerziteta u Sarajevu broj: 02-10-6-1/21 od 18.03.2021. godine</w:t>
      </w:r>
    </w:p>
    <w:p w14:paraId="1F8CCB0B" w14:textId="77777777" w:rsidR="002E2ACC" w:rsidRPr="00970307" w:rsidRDefault="002E2ACC" w:rsidP="00C3246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hyperlink r:id="rId10" w:history="1">
        <w:r w:rsidRPr="00970307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https://www.unsa.ba/sites/default/files/dodatak/202105/Pravilnik%20o%20zastiti%20na%20radu%20UNSA.pdf</w:t>
        </w:r>
      </w:hyperlink>
    </w:p>
    <w:p w14:paraId="6E150B71" w14:textId="77777777" w:rsidR="00C60D5A" w:rsidRPr="00970307" w:rsidRDefault="00C60D5A" w:rsidP="00970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7599E" w14:textId="34EA842D" w:rsidR="00C97280" w:rsidRPr="00970307" w:rsidRDefault="00C97280" w:rsidP="00970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7280" w:rsidRPr="00970307" w:rsidSect="00C60D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B2B6" w14:textId="77777777" w:rsidR="00FA401C" w:rsidRDefault="00FA401C">
      <w:pPr>
        <w:spacing w:after="0" w:line="240" w:lineRule="auto"/>
      </w:pPr>
      <w:r>
        <w:separator/>
      </w:r>
    </w:p>
  </w:endnote>
  <w:endnote w:type="continuationSeparator" w:id="0">
    <w:p w14:paraId="36E8C06E" w14:textId="77777777" w:rsidR="00FA401C" w:rsidRDefault="00FA401C">
      <w:pPr>
        <w:spacing w:after="0" w:line="240" w:lineRule="auto"/>
      </w:pPr>
      <w:r>
        <w:continuationSeparator/>
      </w:r>
    </w:p>
  </w:endnote>
  <w:endnote w:type="continuationNotice" w:id="1">
    <w:p w14:paraId="7F7207DA" w14:textId="77777777" w:rsidR="00FA401C" w:rsidRDefault="00FA4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4F45" w14:textId="77777777" w:rsidR="00C60D5A" w:rsidRDefault="00C60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E068" w14:textId="77777777" w:rsidR="00C60D5A" w:rsidRPr="0068411F" w:rsidRDefault="00C60D5A" w:rsidP="00FA54A8">
    <w:pPr>
      <w:pStyle w:val="Foo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b/>
        <w:bCs/>
        <w:sz w:val="20"/>
        <w:szCs w:val="20"/>
      </w:rPr>
      <w:t>Univerzitet u Sarajevu – Pravni fakultet</w:t>
    </w:r>
    <w:r w:rsidRPr="0068411F">
      <w:rPr>
        <w:rFonts w:ascii="Times New Roman" w:hAnsi="Times New Roman" w:cs="Times New Roman"/>
        <w:sz w:val="20"/>
        <w:szCs w:val="20"/>
      </w:rPr>
      <w:t xml:space="preserve"> – Obala Kulina bana 7, 71000 Sarajevo - Bosna i Hercegovina</w:t>
    </w:r>
  </w:p>
  <w:p w14:paraId="4718E56D" w14:textId="77777777" w:rsidR="00C60D5A" w:rsidRPr="0068411F" w:rsidRDefault="00C60D5A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Telefon: +387 (0)33 206-350 (centrala); +387 (0)33 206-355 (</w:t>
    </w:r>
    <w:proofErr w:type="spellStart"/>
    <w:r w:rsidRPr="0068411F">
      <w:rPr>
        <w:rFonts w:ascii="Times New Roman" w:hAnsi="Times New Roman" w:cs="Times New Roman"/>
        <w:sz w:val="20"/>
        <w:szCs w:val="20"/>
      </w:rPr>
      <w:t>fax</w:t>
    </w:r>
    <w:proofErr w:type="spellEnd"/>
    <w:r w:rsidRPr="0068411F">
      <w:rPr>
        <w:rFonts w:ascii="Times New Roman" w:hAnsi="Times New Roman" w:cs="Times New Roman"/>
        <w:sz w:val="20"/>
        <w:szCs w:val="20"/>
      </w:rPr>
      <w:t>)</w:t>
    </w:r>
  </w:p>
  <w:p w14:paraId="212652CD" w14:textId="77777777" w:rsidR="00C60D5A" w:rsidRPr="0068411F" w:rsidRDefault="00C60D5A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www.pfsa.unsa.ba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FD21" w14:textId="77777777" w:rsidR="00C60D5A" w:rsidRDefault="00C6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D8CD" w14:textId="77777777" w:rsidR="00FA401C" w:rsidRDefault="00FA401C">
      <w:pPr>
        <w:spacing w:after="0" w:line="240" w:lineRule="auto"/>
      </w:pPr>
      <w:r>
        <w:separator/>
      </w:r>
    </w:p>
  </w:footnote>
  <w:footnote w:type="continuationSeparator" w:id="0">
    <w:p w14:paraId="643E59EA" w14:textId="77777777" w:rsidR="00FA401C" w:rsidRDefault="00FA401C">
      <w:pPr>
        <w:spacing w:after="0" w:line="240" w:lineRule="auto"/>
      </w:pPr>
      <w:r>
        <w:continuationSeparator/>
      </w:r>
    </w:p>
  </w:footnote>
  <w:footnote w:type="continuationNotice" w:id="1">
    <w:p w14:paraId="3F83B0C4" w14:textId="77777777" w:rsidR="00FA401C" w:rsidRDefault="00FA4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DB5F" w14:textId="77777777" w:rsidR="00C60D5A" w:rsidRDefault="00C6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3E56" w14:textId="77777777" w:rsidR="00C60D5A" w:rsidRDefault="00C60D5A" w:rsidP="00736246">
    <w:pPr>
      <w:pStyle w:val="Header"/>
      <w:ind w:left="-113" w:right="-113"/>
      <w:rPr>
        <w:rFonts w:ascii="Times New Roman" w:hAnsi="Times New Roman" w:cs="Times New Roman"/>
      </w:rPr>
    </w:pPr>
    <w:r w:rsidRPr="00FA54A8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4CE9AADA" wp14:editId="3B4C56FF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933450" cy="93345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321A9" w14:textId="77777777" w:rsidR="00C60D5A" w:rsidRPr="00FA54A8" w:rsidRDefault="00C60D5A" w:rsidP="00FB3DBE">
    <w:pPr>
      <w:pStyle w:val="Header"/>
      <w:ind w:left="-227" w:right="-227"/>
      <w:rPr>
        <w:rFonts w:ascii="Times New Roman" w:hAnsi="Times New Roman" w:cs="Times New Roman"/>
        <w:b/>
        <w:bCs/>
      </w:rPr>
    </w:pPr>
    <w:r w:rsidRPr="00FA54A8">
      <w:rPr>
        <w:rFonts w:ascii="Times New Roman" w:hAnsi="Times New Roman" w:cs="Times New Roman"/>
        <w:b/>
        <w:bCs/>
      </w:rPr>
      <w:t>Univerzitet u Sarajevu – Pravni fakultet</w:t>
    </w:r>
    <w:r>
      <w:rPr>
        <w:rFonts w:ascii="Times New Roman" w:hAnsi="Times New Roman" w:cs="Times New Roman"/>
        <w:b/>
        <w:bCs/>
      </w:rPr>
      <w:t xml:space="preserve">  </w:t>
    </w:r>
    <w:r w:rsidRPr="00FA54A8">
      <w:rPr>
        <w:rFonts w:ascii="Times New Roman" w:hAnsi="Times New Roman" w:cs="Times New Roman"/>
        <w:b/>
        <w:bCs/>
      </w:rPr>
      <w:t xml:space="preserve">                           </w:t>
    </w:r>
    <w:r>
      <w:rPr>
        <w:rFonts w:ascii="Times New Roman" w:hAnsi="Times New Roman" w:cs="Times New Roman"/>
        <w:b/>
        <w:bCs/>
      </w:rPr>
      <w:t xml:space="preserve">     </w:t>
    </w:r>
    <w:r w:rsidRPr="00FA54A8">
      <w:rPr>
        <w:rFonts w:ascii="Times New Roman" w:hAnsi="Times New Roman" w:cs="Times New Roman"/>
        <w:b/>
        <w:bCs/>
      </w:rPr>
      <w:t xml:space="preserve">University </w:t>
    </w:r>
    <w:proofErr w:type="spellStart"/>
    <w:r w:rsidRPr="00FA54A8">
      <w:rPr>
        <w:rFonts w:ascii="Times New Roman" w:hAnsi="Times New Roman" w:cs="Times New Roman"/>
        <w:b/>
        <w:bCs/>
      </w:rPr>
      <w:t>of</w:t>
    </w:r>
    <w:proofErr w:type="spellEnd"/>
    <w:r w:rsidRPr="00FA54A8">
      <w:rPr>
        <w:rFonts w:ascii="Times New Roman" w:hAnsi="Times New Roman" w:cs="Times New Roman"/>
        <w:b/>
        <w:bCs/>
      </w:rPr>
      <w:t xml:space="preserve"> Sarajevo - </w:t>
    </w:r>
    <w:proofErr w:type="spellStart"/>
    <w:r w:rsidRPr="00FA54A8">
      <w:rPr>
        <w:rFonts w:ascii="Times New Roman" w:hAnsi="Times New Roman" w:cs="Times New Roman"/>
        <w:b/>
        <w:bCs/>
      </w:rPr>
      <w:t>Faculty</w:t>
    </w:r>
    <w:proofErr w:type="spellEnd"/>
    <w:r w:rsidRPr="00FA54A8">
      <w:rPr>
        <w:rFonts w:ascii="Times New Roman" w:hAnsi="Times New Roman" w:cs="Times New Roman"/>
        <w:b/>
        <w:bCs/>
      </w:rPr>
      <w:t xml:space="preserve"> </w:t>
    </w:r>
    <w:proofErr w:type="spellStart"/>
    <w:r w:rsidRPr="00FA54A8">
      <w:rPr>
        <w:rFonts w:ascii="Times New Roman" w:hAnsi="Times New Roman" w:cs="Times New Roman"/>
        <w:b/>
        <w:bCs/>
      </w:rPr>
      <w:t>of</w:t>
    </w:r>
    <w:proofErr w:type="spellEnd"/>
    <w:r w:rsidRPr="00FA54A8">
      <w:rPr>
        <w:rFonts w:ascii="Times New Roman" w:hAnsi="Times New Roman" w:cs="Times New Roman"/>
        <w:b/>
        <w:bCs/>
      </w:rPr>
      <w:t xml:space="preserve"> </w:t>
    </w:r>
    <w:proofErr w:type="spellStart"/>
    <w:r w:rsidRPr="00FA54A8">
      <w:rPr>
        <w:rFonts w:ascii="Times New Roman" w:hAnsi="Times New Roman" w:cs="Times New Roman"/>
        <w:b/>
        <w:bCs/>
      </w:rPr>
      <w:t>Law</w:t>
    </w:r>
    <w:proofErr w:type="spellEnd"/>
  </w:p>
  <w:p w14:paraId="442F47FB" w14:textId="77777777" w:rsidR="00C60D5A" w:rsidRDefault="00C60D5A" w:rsidP="00736246">
    <w:pPr>
      <w:pStyle w:val="Header"/>
      <w:ind w:left="-113" w:right="-113"/>
      <w:jc w:val="center"/>
      <w:rPr>
        <w:b/>
        <w:bCs/>
        <w:sz w:val="24"/>
        <w:szCs w:val="24"/>
      </w:rPr>
    </w:pPr>
  </w:p>
  <w:p w14:paraId="64E93E20" w14:textId="77777777" w:rsidR="00C60D5A" w:rsidRPr="00736246" w:rsidRDefault="00C60D5A" w:rsidP="00736246">
    <w:pPr>
      <w:pStyle w:val="Header"/>
      <w:ind w:left="-113" w:right="-113"/>
      <w:rPr>
        <w:sz w:val="24"/>
        <w:szCs w:val="24"/>
      </w:rPr>
    </w:pPr>
    <w:r>
      <w:rPr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ACB5" w14:textId="77777777" w:rsidR="00C60D5A" w:rsidRDefault="00C60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340D"/>
    <w:multiLevelType w:val="hybridMultilevel"/>
    <w:tmpl w:val="0414D41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AFFE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12285"/>
    <w:multiLevelType w:val="hybridMultilevel"/>
    <w:tmpl w:val="23D2805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07346">
    <w:abstractNumId w:val="0"/>
  </w:num>
  <w:num w:numId="2" w16cid:durableId="2819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3F"/>
    <w:rsid w:val="00005D0E"/>
    <w:rsid w:val="00082A1C"/>
    <w:rsid w:val="00160F04"/>
    <w:rsid w:val="00181DE7"/>
    <w:rsid w:val="001910D7"/>
    <w:rsid w:val="001A2015"/>
    <w:rsid w:val="002A615D"/>
    <w:rsid w:val="002E2ACC"/>
    <w:rsid w:val="00302D44"/>
    <w:rsid w:val="0033064D"/>
    <w:rsid w:val="003A7FA1"/>
    <w:rsid w:val="00416316"/>
    <w:rsid w:val="005102B9"/>
    <w:rsid w:val="00521A97"/>
    <w:rsid w:val="00535BC5"/>
    <w:rsid w:val="005C692F"/>
    <w:rsid w:val="0065308B"/>
    <w:rsid w:val="0068781F"/>
    <w:rsid w:val="00691B5C"/>
    <w:rsid w:val="006948E6"/>
    <w:rsid w:val="006E4500"/>
    <w:rsid w:val="0072626B"/>
    <w:rsid w:val="00765391"/>
    <w:rsid w:val="007C0F17"/>
    <w:rsid w:val="00892055"/>
    <w:rsid w:val="008C34A7"/>
    <w:rsid w:val="0093479D"/>
    <w:rsid w:val="00953120"/>
    <w:rsid w:val="00970307"/>
    <w:rsid w:val="00976748"/>
    <w:rsid w:val="0098435B"/>
    <w:rsid w:val="009E189F"/>
    <w:rsid w:val="00A111DD"/>
    <w:rsid w:val="00C32462"/>
    <w:rsid w:val="00C6073F"/>
    <w:rsid w:val="00C60D5A"/>
    <w:rsid w:val="00C97280"/>
    <w:rsid w:val="00D71EBA"/>
    <w:rsid w:val="00F118AC"/>
    <w:rsid w:val="00F11B23"/>
    <w:rsid w:val="00F64210"/>
    <w:rsid w:val="00FA401C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F624"/>
  <w15:chartTrackingRefBased/>
  <w15:docId w15:val="{1B0E940A-99C7-4196-966D-516327E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5A"/>
    <w:rPr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73F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73F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7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D5A"/>
    <w:rPr>
      <w:kern w:val="0"/>
      <w:lang w:val="bs-Latn-B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D5A"/>
    <w:rPr>
      <w:kern w:val="0"/>
      <w:lang w:val="bs-Latn-BA"/>
      <w14:ligatures w14:val="none"/>
    </w:rPr>
  </w:style>
  <w:style w:type="paragraph" w:customStyle="1" w:styleId="Default">
    <w:name w:val="Default"/>
    <w:rsid w:val="00416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bs-Latn-BA"/>
      <w14:ligatures w14:val="none"/>
    </w:rPr>
  </w:style>
  <w:style w:type="character" w:styleId="Hyperlink">
    <w:name w:val="Hyperlink"/>
    <w:basedOn w:val="DefaultParagraphFont"/>
    <w:uiPriority w:val="99"/>
    <w:unhideWhenUsed/>
    <w:rsid w:val="002E2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A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8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.gov.ba/dokumenti/10ZAKON_O_VATROGASTVU_FBIH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sic.com.ba/asset/pravilnik_o_izboru_i_odrzavanju_aparata_za_gasenje_pocetnog_pozara_koji_se_mogu_stavljati_u_promet_sa_garantnim_rokom_i_rokom_servisiranja_sluzbene_novine_fbih_broj_46_1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sa.ba/sites/default/files/dodatak/202105/Pravilnik%20o%20zastiti%20na%20radu%20UN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p.ks.gov.ba/node/25850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166</Words>
  <Characters>1726</Characters>
  <Application>Microsoft Office Word</Application>
  <DocSecurity>0</DocSecurity>
  <Lines>44</Lines>
  <Paragraphs>14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Starhonić</dc:creator>
  <cp:keywords/>
  <dc:description/>
  <cp:lastModifiedBy>Almira Humačkić</cp:lastModifiedBy>
  <cp:revision>12</cp:revision>
  <dcterms:created xsi:type="dcterms:W3CDTF">2025-09-15T14:18:00Z</dcterms:created>
  <dcterms:modified xsi:type="dcterms:W3CDTF">2025-12-23T08:53:00Z</dcterms:modified>
</cp:coreProperties>
</file>