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E4BB5" w14:textId="0986BEBE" w:rsidR="0008199E" w:rsidRDefault="0008199E" w:rsidP="000819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Sarajevo, </w:t>
      </w:r>
      <w:r w:rsidR="00994D48">
        <w:rPr>
          <w:rFonts w:ascii="Times New Roman" w:hAnsi="Times New Roman" w:cs="Times New Roman"/>
          <w:sz w:val="24"/>
          <w:szCs w:val="24"/>
        </w:rPr>
        <w:fldChar w:fldCharType="begin"/>
      </w:r>
      <w:r w:rsidR="00994D48">
        <w:rPr>
          <w:rFonts w:ascii="Times New Roman" w:hAnsi="Times New Roman" w:cs="Times New Roman"/>
          <w:sz w:val="24"/>
          <w:szCs w:val="24"/>
        </w:rPr>
        <w:instrText xml:space="preserve"> TIME \@ "d. M. yyyy." </w:instrText>
      </w:r>
      <w:r w:rsidR="00994D48">
        <w:rPr>
          <w:rFonts w:ascii="Times New Roman" w:hAnsi="Times New Roman" w:cs="Times New Roman"/>
          <w:sz w:val="24"/>
          <w:szCs w:val="24"/>
        </w:rPr>
        <w:fldChar w:fldCharType="separate"/>
      </w:r>
      <w:r w:rsidR="001663E9">
        <w:rPr>
          <w:rFonts w:ascii="Times New Roman" w:hAnsi="Times New Roman" w:cs="Times New Roman"/>
          <w:noProof/>
          <w:sz w:val="24"/>
          <w:szCs w:val="24"/>
        </w:rPr>
        <w:t>22. 9. 2026.</w:t>
      </w:r>
      <w:r w:rsidR="00994D48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539F2364" w14:textId="77777777" w:rsidR="008B46DB" w:rsidRPr="00800EA1" w:rsidRDefault="008B46DB" w:rsidP="0008199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920736" w14:textId="1BF1CC09" w:rsidR="008B46DB" w:rsidRDefault="00226973" w:rsidP="008B46DB">
      <w:pPr>
        <w:pStyle w:val="BodyText"/>
        <w:spacing w:line="274" w:lineRule="exact"/>
        <w:jc w:val="center"/>
      </w:pPr>
      <w:r>
        <w:t>REZULTATI</w:t>
      </w:r>
      <w:r>
        <w:rPr>
          <w:spacing w:val="-7"/>
        </w:rPr>
        <w:t xml:space="preserve"> </w:t>
      </w:r>
      <w:r w:rsidR="0089614C">
        <w:t>ISPITA</w:t>
      </w:r>
      <w:r>
        <w:t xml:space="preserve"> ODRŽAN</w:t>
      </w:r>
      <w:r w:rsidR="0089614C">
        <w:t>OG</w:t>
      </w:r>
      <w:r>
        <w:rPr>
          <w:spacing w:val="-3"/>
        </w:rPr>
        <w:t xml:space="preserve"> </w:t>
      </w:r>
      <w:r>
        <w:t>DANA</w:t>
      </w:r>
      <w:r>
        <w:rPr>
          <w:spacing w:val="-3"/>
        </w:rPr>
        <w:t xml:space="preserve"> </w:t>
      </w:r>
      <w:r w:rsidR="007079E0">
        <w:t>21</w:t>
      </w:r>
      <w:r>
        <w:t>.0</w:t>
      </w:r>
      <w:r w:rsidR="00E93E60">
        <w:t>9</w:t>
      </w:r>
      <w:r>
        <w:t>.2026.</w:t>
      </w:r>
      <w:r>
        <w:rPr>
          <w:spacing w:val="-2"/>
        </w:rPr>
        <w:t xml:space="preserve"> GODINE</w:t>
      </w:r>
      <w:r>
        <w:t xml:space="preserve"> </w:t>
      </w:r>
    </w:p>
    <w:p w14:paraId="0ECB5D16" w14:textId="6354D62B" w:rsidR="00FA54A8" w:rsidRDefault="00226973" w:rsidP="00800EA1">
      <w:pPr>
        <w:pStyle w:val="BodyText"/>
        <w:spacing w:line="398" w:lineRule="auto"/>
        <w:ind w:left="110" w:right="113"/>
        <w:jc w:val="center"/>
      </w:pPr>
      <w:r>
        <w:rPr>
          <w:spacing w:val="-8"/>
        </w:rPr>
        <w:t xml:space="preserve"> </w:t>
      </w:r>
      <w:r>
        <w:t>IZ</w:t>
      </w:r>
      <w:r>
        <w:rPr>
          <w:spacing w:val="-7"/>
        </w:rPr>
        <w:t xml:space="preserve"> </w:t>
      </w:r>
      <w:r>
        <w:t>PREDMETA OBLIGACIONO PRAVO I</w:t>
      </w:r>
    </w:p>
    <w:p w14:paraId="4DFBDA5D" w14:textId="77777777" w:rsidR="008B46DB" w:rsidRDefault="008B46DB" w:rsidP="00800EA1">
      <w:pPr>
        <w:pStyle w:val="BodyText"/>
        <w:spacing w:line="398" w:lineRule="auto"/>
        <w:ind w:left="110" w:right="113"/>
        <w:jc w:val="center"/>
      </w:pPr>
    </w:p>
    <w:tbl>
      <w:tblPr>
        <w:tblW w:w="34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2"/>
        <w:gridCol w:w="1135"/>
        <w:gridCol w:w="1275"/>
      </w:tblGrid>
      <w:tr w:rsidR="0094059C" w14:paraId="59EC2912" w14:textId="77777777" w:rsidTr="0094059C">
        <w:trPr>
          <w:trHeight w:val="827"/>
          <w:jc w:val="center"/>
        </w:trPr>
        <w:tc>
          <w:tcPr>
            <w:tcW w:w="992" w:type="dxa"/>
          </w:tcPr>
          <w:p w14:paraId="794A19E8" w14:textId="77777777" w:rsidR="0094059C" w:rsidRDefault="0094059C" w:rsidP="00226973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REDNI BROJ</w:t>
            </w:r>
          </w:p>
        </w:tc>
        <w:tc>
          <w:tcPr>
            <w:tcW w:w="1135" w:type="dxa"/>
          </w:tcPr>
          <w:p w14:paraId="263A7E24" w14:textId="77777777" w:rsidR="0094059C" w:rsidRDefault="0094059C" w:rsidP="00226973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BROJ </w:t>
            </w:r>
            <w:r>
              <w:rPr>
                <w:b/>
                <w:spacing w:val="-2"/>
                <w:sz w:val="24"/>
              </w:rPr>
              <w:t>DOSJEA</w:t>
            </w:r>
          </w:p>
        </w:tc>
        <w:tc>
          <w:tcPr>
            <w:tcW w:w="1275" w:type="dxa"/>
          </w:tcPr>
          <w:p w14:paraId="2D05FDF3" w14:textId="77777777" w:rsidR="0094059C" w:rsidRDefault="0094059C" w:rsidP="00226973">
            <w:pPr>
              <w:pStyle w:val="TableParagraph"/>
              <w:spacing w:line="275" w:lineRule="exact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OCJENA</w:t>
            </w:r>
          </w:p>
        </w:tc>
      </w:tr>
      <w:tr w:rsidR="0094059C" w14:paraId="10F5A4D6" w14:textId="77777777" w:rsidTr="0094059C">
        <w:trPr>
          <w:trHeight w:val="275"/>
          <w:jc w:val="center"/>
        </w:trPr>
        <w:tc>
          <w:tcPr>
            <w:tcW w:w="992" w:type="dxa"/>
          </w:tcPr>
          <w:p w14:paraId="53F0708E" w14:textId="77777777" w:rsidR="0094059C" w:rsidRDefault="0094059C" w:rsidP="002F0802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</w:p>
        </w:tc>
        <w:tc>
          <w:tcPr>
            <w:tcW w:w="1135" w:type="dxa"/>
          </w:tcPr>
          <w:p w14:paraId="00AAA23E" w14:textId="77777777" w:rsidR="0094059C" w:rsidRDefault="0094059C" w:rsidP="00226973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65934</w:t>
            </w:r>
          </w:p>
        </w:tc>
        <w:tc>
          <w:tcPr>
            <w:tcW w:w="1275" w:type="dxa"/>
          </w:tcPr>
          <w:p w14:paraId="2D1EC844" w14:textId="77777777" w:rsidR="0094059C" w:rsidRDefault="0094059C" w:rsidP="00226973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94059C" w14:paraId="269E6E02" w14:textId="77777777" w:rsidTr="0094059C">
        <w:trPr>
          <w:trHeight w:val="275"/>
          <w:jc w:val="center"/>
        </w:trPr>
        <w:tc>
          <w:tcPr>
            <w:tcW w:w="992" w:type="dxa"/>
          </w:tcPr>
          <w:p w14:paraId="3AC15356" w14:textId="77777777" w:rsidR="0094059C" w:rsidRDefault="0094059C" w:rsidP="002F0802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</w:p>
        </w:tc>
        <w:tc>
          <w:tcPr>
            <w:tcW w:w="1135" w:type="dxa"/>
          </w:tcPr>
          <w:p w14:paraId="0EB27964" w14:textId="77777777" w:rsidR="0094059C" w:rsidRDefault="0094059C" w:rsidP="00226973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66345</w:t>
            </w:r>
          </w:p>
        </w:tc>
        <w:tc>
          <w:tcPr>
            <w:tcW w:w="1275" w:type="dxa"/>
          </w:tcPr>
          <w:p w14:paraId="6FE7B1D7" w14:textId="77777777" w:rsidR="0094059C" w:rsidRDefault="0094059C" w:rsidP="00226973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94059C" w14:paraId="3E7A1B3E" w14:textId="77777777" w:rsidTr="0094059C">
        <w:trPr>
          <w:trHeight w:val="275"/>
          <w:jc w:val="center"/>
        </w:trPr>
        <w:tc>
          <w:tcPr>
            <w:tcW w:w="992" w:type="dxa"/>
          </w:tcPr>
          <w:p w14:paraId="26EF0198" w14:textId="77777777" w:rsidR="0094059C" w:rsidRDefault="0094059C" w:rsidP="002F0802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</w:p>
        </w:tc>
        <w:tc>
          <w:tcPr>
            <w:tcW w:w="1135" w:type="dxa"/>
          </w:tcPr>
          <w:p w14:paraId="01D31F16" w14:textId="77777777" w:rsidR="0094059C" w:rsidRPr="00740655" w:rsidRDefault="0094059C" w:rsidP="00226973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65886</w:t>
            </w:r>
          </w:p>
        </w:tc>
        <w:tc>
          <w:tcPr>
            <w:tcW w:w="1275" w:type="dxa"/>
          </w:tcPr>
          <w:p w14:paraId="1B5C4970" w14:textId="77777777" w:rsidR="0094059C" w:rsidRDefault="0094059C" w:rsidP="00226973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94059C" w14:paraId="1F9B1A9D" w14:textId="77777777" w:rsidTr="0094059C">
        <w:trPr>
          <w:trHeight w:val="275"/>
          <w:jc w:val="center"/>
        </w:trPr>
        <w:tc>
          <w:tcPr>
            <w:tcW w:w="992" w:type="dxa"/>
          </w:tcPr>
          <w:p w14:paraId="6D73E3ED" w14:textId="77777777" w:rsidR="0094059C" w:rsidRDefault="0094059C" w:rsidP="002F0802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</w:p>
        </w:tc>
        <w:tc>
          <w:tcPr>
            <w:tcW w:w="1135" w:type="dxa"/>
          </w:tcPr>
          <w:p w14:paraId="0744146C" w14:textId="77777777" w:rsidR="0094059C" w:rsidRPr="00740655" w:rsidRDefault="0094059C" w:rsidP="00226973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65734</w:t>
            </w:r>
          </w:p>
        </w:tc>
        <w:tc>
          <w:tcPr>
            <w:tcW w:w="1275" w:type="dxa"/>
          </w:tcPr>
          <w:p w14:paraId="59D01AA5" w14:textId="77777777" w:rsidR="0094059C" w:rsidRPr="00740655" w:rsidRDefault="0094059C" w:rsidP="00226973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94059C" w14:paraId="4D1BD727" w14:textId="77777777" w:rsidTr="0094059C">
        <w:trPr>
          <w:trHeight w:val="275"/>
          <w:jc w:val="center"/>
        </w:trPr>
        <w:tc>
          <w:tcPr>
            <w:tcW w:w="992" w:type="dxa"/>
          </w:tcPr>
          <w:p w14:paraId="1C58B761" w14:textId="77777777" w:rsidR="0094059C" w:rsidRDefault="0094059C" w:rsidP="002F0802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</w:p>
        </w:tc>
        <w:tc>
          <w:tcPr>
            <w:tcW w:w="1135" w:type="dxa"/>
          </w:tcPr>
          <w:p w14:paraId="496FB0E0" w14:textId="77777777" w:rsidR="0094059C" w:rsidRDefault="0094059C" w:rsidP="00226973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65644</w:t>
            </w:r>
          </w:p>
        </w:tc>
        <w:tc>
          <w:tcPr>
            <w:tcW w:w="1275" w:type="dxa"/>
          </w:tcPr>
          <w:p w14:paraId="5CE15F8F" w14:textId="77777777" w:rsidR="0094059C" w:rsidRDefault="0094059C" w:rsidP="00226973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94059C" w14:paraId="72382993" w14:textId="77777777" w:rsidTr="0094059C">
        <w:trPr>
          <w:trHeight w:val="275"/>
          <w:jc w:val="center"/>
        </w:trPr>
        <w:tc>
          <w:tcPr>
            <w:tcW w:w="992" w:type="dxa"/>
          </w:tcPr>
          <w:p w14:paraId="4019C3B7" w14:textId="77777777" w:rsidR="0094059C" w:rsidRDefault="0094059C" w:rsidP="002F0802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</w:p>
        </w:tc>
        <w:tc>
          <w:tcPr>
            <w:tcW w:w="1135" w:type="dxa"/>
          </w:tcPr>
          <w:p w14:paraId="4AD3B300" w14:textId="77777777" w:rsidR="0094059C" w:rsidRPr="00740655" w:rsidRDefault="0094059C" w:rsidP="00123BAE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66030</w:t>
            </w:r>
          </w:p>
        </w:tc>
        <w:tc>
          <w:tcPr>
            <w:tcW w:w="1275" w:type="dxa"/>
          </w:tcPr>
          <w:p w14:paraId="3686F37F" w14:textId="77777777" w:rsidR="0094059C" w:rsidRDefault="0094059C" w:rsidP="00226973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94059C" w14:paraId="656E9DFF" w14:textId="77777777" w:rsidTr="0094059C">
        <w:trPr>
          <w:trHeight w:val="275"/>
          <w:jc w:val="center"/>
        </w:trPr>
        <w:tc>
          <w:tcPr>
            <w:tcW w:w="992" w:type="dxa"/>
          </w:tcPr>
          <w:p w14:paraId="6F9FCF74" w14:textId="77777777" w:rsidR="0094059C" w:rsidRDefault="0094059C" w:rsidP="002F0802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</w:p>
        </w:tc>
        <w:tc>
          <w:tcPr>
            <w:tcW w:w="1135" w:type="dxa"/>
          </w:tcPr>
          <w:p w14:paraId="09BF99ED" w14:textId="77777777" w:rsidR="0094059C" w:rsidRDefault="0094059C" w:rsidP="00226973">
            <w:pPr>
              <w:pStyle w:val="TableParagraph"/>
              <w:ind w:left="10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66032</w:t>
            </w:r>
          </w:p>
        </w:tc>
        <w:tc>
          <w:tcPr>
            <w:tcW w:w="1275" w:type="dxa"/>
          </w:tcPr>
          <w:p w14:paraId="1680C768" w14:textId="77777777" w:rsidR="0094059C" w:rsidRDefault="0094059C" w:rsidP="00226973">
            <w:pPr>
              <w:pStyle w:val="TableParagraph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</w:tbl>
    <w:p w14:paraId="50449ED9" w14:textId="77777777" w:rsidR="00226973" w:rsidRDefault="00226973">
      <w:pPr>
        <w:rPr>
          <w:rFonts w:ascii="Times New Roman" w:hAnsi="Times New Roman" w:cs="Times New Roman"/>
          <w:sz w:val="24"/>
          <w:szCs w:val="24"/>
        </w:rPr>
      </w:pPr>
    </w:p>
    <w:p w14:paraId="3D6EC5EB" w14:textId="77777777" w:rsidR="008B46DB" w:rsidRDefault="008B46DB">
      <w:pPr>
        <w:rPr>
          <w:rFonts w:ascii="Times New Roman" w:hAnsi="Times New Roman" w:cs="Times New Roman"/>
          <w:sz w:val="24"/>
          <w:szCs w:val="24"/>
        </w:rPr>
      </w:pPr>
    </w:p>
    <w:p w14:paraId="0A490D62" w14:textId="6BB6CC4C" w:rsidR="00226973" w:rsidRDefault="00226973" w:rsidP="00226973">
      <w:pPr>
        <w:pStyle w:val="BodyText"/>
        <w:spacing w:before="1" w:line="259" w:lineRule="auto"/>
        <w:ind w:left="23"/>
      </w:pPr>
      <w:r>
        <w:t xml:space="preserve">UVID U RAD </w:t>
      </w:r>
      <w:r w:rsidR="007079E0">
        <w:t xml:space="preserve">i UPIS OCJENA </w:t>
      </w:r>
      <w:r>
        <w:t xml:space="preserve">će se obaviti u </w:t>
      </w:r>
      <w:r w:rsidR="007079E0">
        <w:t>SRIJEDU</w:t>
      </w:r>
      <w:r>
        <w:t xml:space="preserve">, </w:t>
      </w:r>
      <w:r w:rsidR="007079E0">
        <w:t>23</w:t>
      </w:r>
      <w:r>
        <w:t>.</w:t>
      </w:r>
      <w:r w:rsidR="00126466">
        <w:t>9</w:t>
      </w:r>
      <w:r>
        <w:t>.2026. godine u 1</w:t>
      </w:r>
      <w:r w:rsidR="007079E0">
        <w:t>1</w:t>
      </w:r>
      <w:r>
        <w:t>h u kabinetu prof. dr.</w:t>
      </w:r>
      <w:r>
        <w:rPr>
          <w:spacing w:val="-4"/>
        </w:rPr>
        <w:t xml:space="preserve"> </w:t>
      </w:r>
      <w:r w:rsidR="007079E0">
        <w:t>Abedina Bikića</w:t>
      </w:r>
      <w:r>
        <w:t>.</w:t>
      </w:r>
      <w:r>
        <w:rPr>
          <w:spacing w:val="-4"/>
        </w:rPr>
        <w:t xml:space="preserve"> </w:t>
      </w:r>
    </w:p>
    <w:p w14:paraId="2BE9837B" w14:textId="77777777" w:rsidR="00226973" w:rsidRDefault="00226973" w:rsidP="00226973">
      <w:pPr>
        <w:pStyle w:val="BodyText"/>
        <w:spacing w:before="1" w:line="259" w:lineRule="auto"/>
        <w:ind w:left="23"/>
      </w:pPr>
    </w:p>
    <w:p w14:paraId="59953A0E" w14:textId="77777777" w:rsidR="00226973" w:rsidRDefault="00226973" w:rsidP="00226973">
      <w:pPr>
        <w:spacing w:before="59"/>
        <w:rPr>
          <w:b/>
          <w:sz w:val="24"/>
        </w:rPr>
      </w:pPr>
    </w:p>
    <w:p w14:paraId="4CE1187B" w14:textId="4E03B213" w:rsidR="00226973" w:rsidRDefault="00226973" w:rsidP="00226973">
      <w:pPr>
        <w:pStyle w:val="BodyText"/>
        <w:ind w:left="5777"/>
      </w:pPr>
      <w:r>
        <w:t>ODGOVORN</w:t>
      </w:r>
      <w:r w:rsidR="007079E0">
        <w:t>I</w:t>
      </w:r>
      <w:r>
        <w:rPr>
          <w:spacing w:val="-5"/>
        </w:rPr>
        <w:t xml:space="preserve"> </w:t>
      </w:r>
      <w:r>
        <w:rPr>
          <w:spacing w:val="-2"/>
        </w:rPr>
        <w:t>NASTAVNI</w:t>
      </w:r>
      <w:r w:rsidR="007079E0">
        <w:rPr>
          <w:spacing w:val="-2"/>
        </w:rPr>
        <w:t>K</w:t>
      </w:r>
    </w:p>
    <w:p w14:paraId="72750803" w14:textId="18F3CF21" w:rsidR="00226973" w:rsidRPr="00226973" w:rsidRDefault="00226973" w:rsidP="008B46DB">
      <w:pPr>
        <w:spacing w:before="182"/>
        <w:ind w:left="5657" w:firstLine="120"/>
        <w:rPr>
          <w:rFonts w:ascii="Times New Roman" w:hAnsi="Times New Roman" w:cs="Times New Roman"/>
          <w:sz w:val="24"/>
        </w:rPr>
      </w:pPr>
      <w:r w:rsidRPr="00226973">
        <w:rPr>
          <w:rFonts w:ascii="Times New Roman" w:hAnsi="Times New Roman" w:cs="Times New Roman"/>
          <w:sz w:val="24"/>
        </w:rPr>
        <w:t>Prof.</w:t>
      </w:r>
      <w:r w:rsidRPr="00226973">
        <w:rPr>
          <w:rFonts w:ascii="Times New Roman" w:hAnsi="Times New Roman" w:cs="Times New Roman"/>
          <w:spacing w:val="-2"/>
          <w:sz w:val="24"/>
        </w:rPr>
        <w:t xml:space="preserve"> </w:t>
      </w:r>
      <w:r w:rsidRPr="00226973">
        <w:rPr>
          <w:rFonts w:ascii="Times New Roman" w:hAnsi="Times New Roman" w:cs="Times New Roman"/>
          <w:sz w:val="24"/>
        </w:rPr>
        <w:t>dr.</w:t>
      </w:r>
      <w:r w:rsidRPr="00226973">
        <w:rPr>
          <w:rFonts w:ascii="Times New Roman" w:hAnsi="Times New Roman" w:cs="Times New Roman"/>
          <w:spacing w:val="-1"/>
          <w:sz w:val="24"/>
        </w:rPr>
        <w:t xml:space="preserve"> </w:t>
      </w:r>
      <w:r w:rsidR="007079E0">
        <w:rPr>
          <w:rFonts w:ascii="Times New Roman" w:hAnsi="Times New Roman" w:cs="Times New Roman"/>
          <w:sz w:val="24"/>
        </w:rPr>
        <w:t>Abedin Bikić</w:t>
      </w:r>
    </w:p>
    <w:p w14:paraId="434383C1" w14:textId="77777777" w:rsidR="00226973" w:rsidRPr="00FA54A8" w:rsidRDefault="00226973">
      <w:pPr>
        <w:rPr>
          <w:rFonts w:ascii="Times New Roman" w:hAnsi="Times New Roman" w:cs="Times New Roman"/>
          <w:sz w:val="24"/>
          <w:szCs w:val="24"/>
        </w:rPr>
      </w:pPr>
    </w:p>
    <w:sectPr w:rsidR="00226973" w:rsidRPr="00FA54A8" w:rsidSect="007362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121E2" w14:textId="77777777" w:rsidR="00271BC3" w:rsidRDefault="00271BC3" w:rsidP="006F2FF8">
      <w:pPr>
        <w:spacing w:after="0" w:line="240" w:lineRule="auto"/>
      </w:pPr>
      <w:r>
        <w:separator/>
      </w:r>
    </w:p>
  </w:endnote>
  <w:endnote w:type="continuationSeparator" w:id="0">
    <w:p w14:paraId="50B7DE24" w14:textId="77777777" w:rsidR="00271BC3" w:rsidRDefault="00271BC3" w:rsidP="006F2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9A3E9" w14:textId="77777777" w:rsidR="0068411F" w:rsidRDefault="0068411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E6D42" w14:textId="77777777" w:rsidR="00FA54A8" w:rsidRPr="0068411F" w:rsidRDefault="00FA54A8" w:rsidP="00FA54A8">
    <w:pPr>
      <w:pStyle w:val="Footer"/>
      <w:rPr>
        <w:rFonts w:ascii="Times New Roman" w:hAnsi="Times New Roman" w:cs="Times New Roman"/>
        <w:sz w:val="20"/>
        <w:szCs w:val="20"/>
      </w:rPr>
    </w:pPr>
    <w:r w:rsidRPr="0068411F">
      <w:rPr>
        <w:rFonts w:ascii="Times New Roman" w:hAnsi="Times New Roman" w:cs="Times New Roman"/>
        <w:b/>
        <w:bCs/>
        <w:sz w:val="20"/>
        <w:szCs w:val="20"/>
      </w:rPr>
      <w:t>Univerzitet u Sarajevu – Pravni fakultet</w:t>
    </w:r>
    <w:r w:rsidRPr="0068411F">
      <w:rPr>
        <w:rFonts w:ascii="Times New Roman" w:hAnsi="Times New Roman" w:cs="Times New Roman"/>
        <w:sz w:val="20"/>
        <w:szCs w:val="20"/>
      </w:rPr>
      <w:t xml:space="preserve"> – Obala Kulina bana 7, 71000 Sarajevo - Bosna i Hercegovina</w:t>
    </w:r>
  </w:p>
  <w:p w14:paraId="2BF24522" w14:textId="77777777" w:rsidR="00FA54A8" w:rsidRPr="0068411F" w:rsidRDefault="00FA54A8" w:rsidP="00FA54A8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68411F">
      <w:rPr>
        <w:rFonts w:ascii="Times New Roman" w:hAnsi="Times New Roman" w:cs="Times New Roman"/>
        <w:sz w:val="20"/>
        <w:szCs w:val="20"/>
      </w:rPr>
      <w:t>Telefon: +387 (0)33 206-350 (centrala); +387 (0)33 206-355 (fax)</w:t>
    </w:r>
  </w:p>
  <w:p w14:paraId="0853001F" w14:textId="77777777" w:rsidR="00FA54A8" w:rsidRPr="0068411F" w:rsidRDefault="00FA54A8" w:rsidP="00FA54A8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68411F">
      <w:rPr>
        <w:rFonts w:ascii="Times New Roman" w:hAnsi="Times New Roman" w:cs="Times New Roman"/>
        <w:sz w:val="20"/>
        <w:szCs w:val="20"/>
      </w:rPr>
      <w:t>www.pfsa.unsa.ba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02292" w14:textId="77777777" w:rsidR="0068411F" w:rsidRDefault="00684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38C2E" w14:textId="77777777" w:rsidR="00271BC3" w:rsidRDefault="00271BC3" w:rsidP="006F2FF8">
      <w:pPr>
        <w:spacing w:after="0" w:line="240" w:lineRule="auto"/>
      </w:pPr>
      <w:r>
        <w:separator/>
      </w:r>
    </w:p>
  </w:footnote>
  <w:footnote w:type="continuationSeparator" w:id="0">
    <w:p w14:paraId="229DFED1" w14:textId="77777777" w:rsidR="00271BC3" w:rsidRDefault="00271BC3" w:rsidP="006F2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07446" w14:textId="77777777" w:rsidR="0068411F" w:rsidRDefault="0068411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FA30D" w14:textId="77777777" w:rsidR="00FB3DBE" w:rsidRDefault="00FB3DBE" w:rsidP="00736246">
    <w:pPr>
      <w:pStyle w:val="Header"/>
      <w:ind w:left="-113" w:right="-113"/>
      <w:rPr>
        <w:rFonts w:ascii="Times New Roman" w:hAnsi="Times New Roman" w:cs="Times New Roman"/>
      </w:rPr>
    </w:pPr>
    <w:r w:rsidRPr="00FA54A8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1" locked="0" layoutInCell="1" allowOverlap="1" wp14:anchorId="12B8DD95" wp14:editId="5919509A">
          <wp:simplePos x="0" y="0"/>
          <wp:positionH relativeFrom="margin">
            <wp:align>center</wp:align>
          </wp:positionH>
          <wp:positionV relativeFrom="paragraph">
            <wp:posOffset>-231775</wp:posOffset>
          </wp:positionV>
          <wp:extent cx="933450" cy="933450"/>
          <wp:effectExtent l="0" t="0" r="0" b="0"/>
          <wp:wrapNone/>
          <wp:docPr id="2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11EEA50" w14:textId="77777777" w:rsidR="006F2FF8" w:rsidRPr="00FA54A8" w:rsidRDefault="006F2FF8" w:rsidP="00FB3DBE">
    <w:pPr>
      <w:pStyle w:val="Header"/>
      <w:ind w:left="-227" w:right="-227"/>
      <w:rPr>
        <w:rFonts w:ascii="Times New Roman" w:hAnsi="Times New Roman" w:cs="Times New Roman"/>
        <w:b/>
        <w:bCs/>
      </w:rPr>
    </w:pPr>
    <w:r w:rsidRPr="00FA54A8">
      <w:rPr>
        <w:rFonts w:ascii="Times New Roman" w:hAnsi="Times New Roman" w:cs="Times New Roman"/>
        <w:b/>
        <w:bCs/>
      </w:rPr>
      <w:t>Univerzitet u Sarajevu – Pravni fakultet</w:t>
    </w:r>
    <w:r w:rsidR="00FB3DBE">
      <w:rPr>
        <w:rFonts w:ascii="Times New Roman" w:hAnsi="Times New Roman" w:cs="Times New Roman"/>
        <w:b/>
        <w:bCs/>
      </w:rPr>
      <w:t xml:space="preserve"> </w:t>
    </w:r>
    <w:r w:rsidR="00FA54A8">
      <w:rPr>
        <w:rFonts w:ascii="Times New Roman" w:hAnsi="Times New Roman" w:cs="Times New Roman"/>
        <w:b/>
        <w:bCs/>
      </w:rPr>
      <w:t xml:space="preserve"> </w:t>
    </w:r>
    <w:r w:rsidR="00FA54A8" w:rsidRPr="00FA54A8">
      <w:rPr>
        <w:rFonts w:ascii="Times New Roman" w:hAnsi="Times New Roman" w:cs="Times New Roman"/>
        <w:b/>
        <w:bCs/>
      </w:rPr>
      <w:t xml:space="preserve"> </w:t>
    </w:r>
    <w:r w:rsidRPr="00FA54A8">
      <w:rPr>
        <w:rFonts w:ascii="Times New Roman" w:hAnsi="Times New Roman" w:cs="Times New Roman"/>
        <w:b/>
        <w:bCs/>
      </w:rPr>
      <w:t xml:space="preserve">    </w:t>
    </w:r>
    <w:r w:rsidR="00FA54A8" w:rsidRPr="00FA54A8">
      <w:rPr>
        <w:rFonts w:ascii="Times New Roman" w:hAnsi="Times New Roman" w:cs="Times New Roman"/>
        <w:b/>
        <w:bCs/>
      </w:rPr>
      <w:t xml:space="preserve"> </w:t>
    </w:r>
    <w:r w:rsidRPr="00FA54A8">
      <w:rPr>
        <w:rFonts w:ascii="Times New Roman" w:hAnsi="Times New Roman" w:cs="Times New Roman"/>
        <w:b/>
        <w:bCs/>
      </w:rPr>
      <w:t xml:space="preserve">      </w:t>
    </w:r>
    <w:r w:rsidR="00736246" w:rsidRPr="00FA54A8">
      <w:rPr>
        <w:rFonts w:ascii="Times New Roman" w:hAnsi="Times New Roman" w:cs="Times New Roman"/>
        <w:b/>
        <w:bCs/>
      </w:rPr>
      <w:t xml:space="preserve">               </w:t>
    </w:r>
    <w:r w:rsidR="00FA54A8">
      <w:rPr>
        <w:rFonts w:ascii="Times New Roman" w:hAnsi="Times New Roman" w:cs="Times New Roman"/>
        <w:b/>
        <w:bCs/>
      </w:rPr>
      <w:t xml:space="preserve"> </w:t>
    </w:r>
    <w:r w:rsidR="00FB3DBE">
      <w:rPr>
        <w:rFonts w:ascii="Times New Roman" w:hAnsi="Times New Roman" w:cs="Times New Roman"/>
        <w:b/>
        <w:bCs/>
      </w:rPr>
      <w:t xml:space="preserve">    </w:t>
    </w:r>
    <w:r w:rsidR="00736246" w:rsidRPr="00FA54A8">
      <w:rPr>
        <w:rFonts w:ascii="Times New Roman" w:hAnsi="Times New Roman" w:cs="Times New Roman"/>
        <w:b/>
        <w:bCs/>
      </w:rPr>
      <w:t>U</w:t>
    </w:r>
    <w:r w:rsidRPr="00FA54A8">
      <w:rPr>
        <w:rFonts w:ascii="Times New Roman" w:hAnsi="Times New Roman" w:cs="Times New Roman"/>
        <w:b/>
        <w:bCs/>
      </w:rPr>
      <w:t>niversity of Sarajevo - Faculty of Law</w:t>
    </w:r>
  </w:p>
  <w:p w14:paraId="3A0FC891" w14:textId="77777777" w:rsidR="00736246" w:rsidRDefault="00736246" w:rsidP="00736246">
    <w:pPr>
      <w:pStyle w:val="Header"/>
      <w:ind w:left="-113" w:right="-113"/>
      <w:jc w:val="center"/>
      <w:rPr>
        <w:b/>
        <w:bCs/>
        <w:sz w:val="24"/>
        <w:szCs w:val="24"/>
      </w:rPr>
    </w:pPr>
  </w:p>
  <w:p w14:paraId="0A8E43C9" w14:textId="77777777" w:rsidR="00736246" w:rsidRPr="00736246" w:rsidRDefault="00FB3DBE" w:rsidP="00736246">
    <w:pPr>
      <w:pStyle w:val="Header"/>
      <w:ind w:left="-113" w:right="-113"/>
      <w:rPr>
        <w:sz w:val="24"/>
        <w:szCs w:val="24"/>
      </w:rPr>
    </w:pPr>
    <w:r>
      <w:rPr>
        <w:sz w:val="24"/>
        <w:szCs w:val="24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545D4" w14:textId="77777777" w:rsidR="0068411F" w:rsidRDefault="006841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A1A18"/>
    <w:multiLevelType w:val="hybridMultilevel"/>
    <w:tmpl w:val="6144E68A"/>
    <w:lvl w:ilvl="0" w:tplc="141A000F">
      <w:start w:val="1"/>
      <w:numFmt w:val="decimal"/>
      <w:lvlText w:val="%1."/>
      <w:lvlJc w:val="left"/>
      <w:pPr>
        <w:ind w:left="1187" w:hanging="360"/>
      </w:pPr>
    </w:lvl>
    <w:lvl w:ilvl="1" w:tplc="141A0019" w:tentative="1">
      <w:start w:val="1"/>
      <w:numFmt w:val="lowerLetter"/>
      <w:lvlText w:val="%2."/>
      <w:lvlJc w:val="left"/>
      <w:pPr>
        <w:ind w:left="1907" w:hanging="360"/>
      </w:pPr>
    </w:lvl>
    <w:lvl w:ilvl="2" w:tplc="141A001B" w:tentative="1">
      <w:start w:val="1"/>
      <w:numFmt w:val="lowerRoman"/>
      <w:lvlText w:val="%3."/>
      <w:lvlJc w:val="right"/>
      <w:pPr>
        <w:ind w:left="2627" w:hanging="180"/>
      </w:pPr>
    </w:lvl>
    <w:lvl w:ilvl="3" w:tplc="141A000F" w:tentative="1">
      <w:start w:val="1"/>
      <w:numFmt w:val="decimal"/>
      <w:lvlText w:val="%4."/>
      <w:lvlJc w:val="left"/>
      <w:pPr>
        <w:ind w:left="3347" w:hanging="360"/>
      </w:pPr>
    </w:lvl>
    <w:lvl w:ilvl="4" w:tplc="141A0019" w:tentative="1">
      <w:start w:val="1"/>
      <w:numFmt w:val="lowerLetter"/>
      <w:lvlText w:val="%5."/>
      <w:lvlJc w:val="left"/>
      <w:pPr>
        <w:ind w:left="4067" w:hanging="360"/>
      </w:pPr>
    </w:lvl>
    <w:lvl w:ilvl="5" w:tplc="141A001B" w:tentative="1">
      <w:start w:val="1"/>
      <w:numFmt w:val="lowerRoman"/>
      <w:lvlText w:val="%6."/>
      <w:lvlJc w:val="right"/>
      <w:pPr>
        <w:ind w:left="4787" w:hanging="180"/>
      </w:pPr>
    </w:lvl>
    <w:lvl w:ilvl="6" w:tplc="141A000F" w:tentative="1">
      <w:start w:val="1"/>
      <w:numFmt w:val="decimal"/>
      <w:lvlText w:val="%7."/>
      <w:lvlJc w:val="left"/>
      <w:pPr>
        <w:ind w:left="5507" w:hanging="360"/>
      </w:pPr>
    </w:lvl>
    <w:lvl w:ilvl="7" w:tplc="141A0019" w:tentative="1">
      <w:start w:val="1"/>
      <w:numFmt w:val="lowerLetter"/>
      <w:lvlText w:val="%8."/>
      <w:lvlJc w:val="left"/>
      <w:pPr>
        <w:ind w:left="6227" w:hanging="360"/>
      </w:pPr>
    </w:lvl>
    <w:lvl w:ilvl="8" w:tplc="141A001B" w:tentative="1">
      <w:start w:val="1"/>
      <w:numFmt w:val="lowerRoman"/>
      <w:lvlText w:val="%9."/>
      <w:lvlJc w:val="right"/>
      <w:pPr>
        <w:ind w:left="6947" w:hanging="180"/>
      </w:pPr>
    </w:lvl>
  </w:abstractNum>
  <w:abstractNum w:abstractNumId="1" w15:restartNumberingAfterBreak="0">
    <w:nsid w:val="27360B5B"/>
    <w:multiLevelType w:val="hybridMultilevel"/>
    <w:tmpl w:val="C4BE51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2115137">
    <w:abstractNumId w:val="0"/>
  </w:num>
  <w:num w:numId="2" w16cid:durableId="1286892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973"/>
    <w:rsid w:val="0005147F"/>
    <w:rsid w:val="00073E59"/>
    <w:rsid w:val="0008199E"/>
    <w:rsid w:val="00097A52"/>
    <w:rsid w:val="000A332F"/>
    <w:rsid w:val="000B5A34"/>
    <w:rsid w:val="000C2CED"/>
    <w:rsid w:val="000D010E"/>
    <w:rsid w:val="000F2313"/>
    <w:rsid w:val="00106D79"/>
    <w:rsid w:val="00123BAE"/>
    <w:rsid w:val="00126466"/>
    <w:rsid w:val="001663E9"/>
    <w:rsid w:val="00175CD9"/>
    <w:rsid w:val="0022361C"/>
    <w:rsid w:val="00226973"/>
    <w:rsid w:val="00265E37"/>
    <w:rsid w:val="00271BC3"/>
    <w:rsid w:val="002F0802"/>
    <w:rsid w:val="0031737B"/>
    <w:rsid w:val="0033724F"/>
    <w:rsid w:val="00340BAF"/>
    <w:rsid w:val="003E3A1C"/>
    <w:rsid w:val="003F6013"/>
    <w:rsid w:val="0043166C"/>
    <w:rsid w:val="004816E8"/>
    <w:rsid w:val="004D1C4D"/>
    <w:rsid w:val="004E1399"/>
    <w:rsid w:val="004F6F44"/>
    <w:rsid w:val="0050772E"/>
    <w:rsid w:val="005368C4"/>
    <w:rsid w:val="0054100B"/>
    <w:rsid w:val="00547918"/>
    <w:rsid w:val="00565568"/>
    <w:rsid w:val="005E23E1"/>
    <w:rsid w:val="00605202"/>
    <w:rsid w:val="006671A1"/>
    <w:rsid w:val="00683259"/>
    <w:rsid w:val="0068411F"/>
    <w:rsid w:val="006B33D5"/>
    <w:rsid w:val="006F2FF8"/>
    <w:rsid w:val="007079E0"/>
    <w:rsid w:val="00736246"/>
    <w:rsid w:val="00796151"/>
    <w:rsid w:val="007A150B"/>
    <w:rsid w:val="007A262F"/>
    <w:rsid w:val="007F6EA2"/>
    <w:rsid w:val="00800EA1"/>
    <w:rsid w:val="00836369"/>
    <w:rsid w:val="00846A62"/>
    <w:rsid w:val="00863C12"/>
    <w:rsid w:val="00882E1D"/>
    <w:rsid w:val="0089614C"/>
    <w:rsid w:val="008B46DB"/>
    <w:rsid w:val="008B4791"/>
    <w:rsid w:val="008F7F2A"/>
    <w:rsid w:val="00902C0E"/>
    <w:rsid w:val="009049BB"/>
    <w:rsid w:val="0094059C"/>
    <w:rsid w:val="00945EE9"/>
    <w:rsid w:val="009731A8"/>
    <w:rsid w:val="00981D29"/>
    <w:rsid w:val="00994D48"/>
    <w:rsid w:val="009B09FA"/>
    <w:rsid w:val="00A734CB"/>
    <w:rsid w:val="00A81898"/>
    <w:rsid w:val="00A8237A"/>
    <w:rsid w:val="00AD20F8"/>
    <w:rsid w:val="00AD4785"/>
    <w:rsid w:val="00B27755"/>
    <w:rsid w:val="00B4039D"/>
    <w:rsid w:val="00B77341"/>
    <w:rsid w:val="00BA2F9E"/>
    <w:rsid w:val="00BC44A5"/>
    <w:rsid w:val="00BE6011"/>
    <w:rsid w:val="00BF48E8"/>
    <w:rsid w:val="00C356F8"/>
    <w:rsid w:val="00C6098A"/>
    <w:rsid w:val="00C66391"/>
    <w:rsid w:val="00CB4183"/>
    <w:rsid w:val="00DC1F65"/>
    <w:rsid w:val="00DC63CC"/>
    <w:rsid w:val="00DD3BFA"/>
    <w:rsid w:val="00E00DD8"/>
    <w:rsid w:val="00E92633"/>
    <w:rsid w:val="00E93E60"/>
    <w:rsid w:val="00EC7C5F"/>
    <w:rsid w:val="00EE4DD9"/>
    <w:rsid w:val="00EF1685"/>
    <w:rsid w:val="00F216D3"/>
    <w:rsid w:val="00F5375C"/>
    <w:rsid w:val="00F57E74"/>
    <w:rsid w:val="00F816E2"/>
    <w:rsid w:val="00FA54A8"/>
    <w:rsid w:val="00FB3DBE"/>
    <w:rsid w:val="00FC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C4593"/>
  <w15:chartTrackingRefBased/>
  <w15:docId w15:val="{D5F42FD3-89A3-4D2C-B171-F909B205D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2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2FF8"/>
  </w:style>
  <w:style w:type="paragraph" w:styleId="Footer">
    <w:name w:val="footer"/>
    <w:basedOn w:val="Normal"/>
    <w:link w:val="FooterChar"/>
    <w:uiPriority w:val="99"/>
    <w:unhideWhenUsed/>
    <w:rsid w:val="006F2F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FF8"/>
  </w:style>
  <w:style w:type="paragraph" w:styleId="BodyText">
    <w:name w:val="Body Text"/>
    <w:basedOn w:val="Normal"/>
    <w:link w:val="BodyTextChar"/>
    <w:uiPriority w:val="1"/>
    <w:qFormat/>
    <w:rsid w:val="0022697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bs"/>
    </w:rPr>
  </w:style>
  <w:style w:type="character" w:customStyle="1" w:styleId="BodyTextChar">
    <w:name w:val="Body Text Char"/>
    <w:basedOn w:val="DefaultParagraphFont"/>
    <w:link w:val="BodyText"/>
    <w:uiPriority w:val="1"/>
    <w:rsid w:val="00226973"/>
    <w:rPr>
      <w:rFonts w:ascii="Times New Roman" w:eastAsia="Times New Roman" w:hAnsi="Times New Roman" w:cs="Times New Roman"/>
      <w:b/>
      <w:bCs/>
      <w:sz w:val="24"/>
      <w:szCs w:val="24"/>
      <w:lang w:val="bs"/>
    </w:rPr>
  </w:style>
  <w:style w:type="paragraph" w:customStyle="1" w:styleId="TableParagraph">
    <w:name w:val="Table Paragraph"/>
    <w:basedOn w:val="Normal"/>
    <w:uiPriority w:val="1"/>
    <w:qFormat/>
    <w:rsid w:val="00226973"/>
    <w:pPr>
      <w:widowControl w:val="0"/>
      <w:autoSpaceDE w:val="0"/>
      <w:autoSpaceDN w:val="0"/>
      <w:spacing w:after="0" w:line="256" w:lineRule="exact"/>
      <w:ind w:left="107"/>
    </w:pPr>
    <w:rPr>
      <w:rFonts w:ascii="Times New Roman" w:eastAsia="Times New Roman" w:hAnsi="Times New Roman" w:cs="Times New Roman"/>
      <w:lang w:val="bs"/>
    </w:rPr>
  </w:style>
  <w:style w:type="character" w:styleId="Hyperlink">
    <w:name w:val="Hyperlink"/>
    <w:basedOn w:val="DefaultParagraphFont"/>
    <w:uiPriority w:val="99"/>
    <w:unhideWhenUsed/>
    <w:rsid w:val="001264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64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sna\OneDrive%20-%20Pravni%20fakultet%20Univerziteta%20u%20Sarajevu\Documents\Custom%20Office%20Templates\PFSA%20memorandum%20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B5CD5-05F2-4B58-80D7-AB950CB67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PFSA memorandum 2021</Template>
  <TotalTime>51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 Lazić</cp:lastModifiedBy>
  <cp:revision>66</cp:revision>
  <cp:lastPrinted>2026-09-22T13:44:00Z</cp:lastPrinted>
  <dcterms:created xsi:type="dcterms:W3CDTF">2026-01-14T13:08:00Z</dcterms:created>
  <dcterms:modified xsi:type="dcterms:W3CDTF">2026-09-22T13:44:00Z</dcterms:modified>
</cp:coreProperties>
</file>